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74158" w14:textId="77777777" w:rsidR="00A621B8" w:rsidRPr="008975F1" w:rsidRDefault="00A621B8" w:rsidP="008975F1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8975F1">
        <w:rPr>
          <w:rFonts w:ascii="Times New Roman" w:hAnsi="Times New Roman" w:cs="Times New Roman"/>
          <w:b/>
          <w:bCs/>
          <w:color w:val="FF0000"/>
          <w:sz w:val="32"/>
          <w:szCs w:val="32"/>
        </w:rPr>
        <w:t>Nabídka volného pracovního místa</w:t>
      </w:r>
    </w:p>
    <w:p w14:paraId="4C82C20C" w14:textId="77777777" w:rsidR="004906E0" w:rsidRPr="008975F1" w:rsidRDefault="004906E0" w:rsidP="004906E0">
      <w:pPr>
        <w:pStyle w:val="Normlnweb"/>
        <w:rPr>
          <w:color w:val="090909"/>
        </w:rPr>
      </w:pPr>
      <w:r w:rsidRPr="008975F1">
        <w:rPr>
          <w:b/>
          <w:bCs/>
          <w:color w:val="090909"/>
        </w:rPr>
        <w:t>Vězeňská služba České republiky, Věznice Rapotice</w:t>
      </w:r>
      <w:r w:rsidRPr="008975F1">
        <w:rPr>
          <w:color w:val="090909"/>
        </w:rPr>
        <w:t xml:space="preserve"> přijme zaměstnance do pracovního poměru na pozici</w:t>
      </w:r>
    </w:p>
    <w:p w14:paraId="1F45DDB5" w14:textId="46717756" w:rsidR="00A621B8" w:rsidRPr="008975F1" w:rsidRDefault="004906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75F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Pr="008975F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TECHNICKÝ PRACOVNÍK - ENERGETIK</w:t>
      </w:r>
    </w:p>
    <w:p w14:paraId="648B85E2" w14:textId="53765923" w:rsidR="00461246" w:rsidRPr="008975F1" w:rsidRDefault="00461246">
      <w:pPr>
        <w:rPr>
          <w:rFonts w:ascii="Times New Roman" w:hAnsi="Times New Roman" w:cs="Times New Roman"/>
          <w:sz w:val="24"/>
          <w:szCs w:val="24"/>
        </w:rPr>
      </w:pPr>
      <w:r w:rsidRPr="008975F1">
        <w:rPr>
          <w:rFonts w:ascii="Times New Roman" w:hAnsi="Times New Roman" w:cs="Times New Roman"/>
          <w:sz w:val="24"/>
          <w:szCs w:val="24"/>
        </w:rPr>
        <w:t>Předpoklady:</w:t>
      </w:r>
    </w:p>
    <w:p w14:paraId="71AE922F" w14:textId="7C315BC8" w:rsidR="00461246" w:rsidRPr="008975F1" w:rsidRDefault="004906E0" w:rsidP="00490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5F1">
        <w:rPr>
          <w:rFonts w:ascii="Times New Roman" w:hAnsi="Times New Roman" w:cs="Times New Roman"/>
          <w:sz w:val="24"/>
          <w:szCs w:val="24"/>
        </w:rPr>
        <w:t xml:space="preserve">• </w:t>
      </w:r>
      <w:r w:rsidR="008975F1">
        <w:rPr>
          <w:rFonts w:ascii="Times New Roman" w:hAnsi="Times New Roman" w:cs="Times New Roman"/>
          <w:sz w:val="24"/>
          <w:szCs w:val="24"/>
        </w:rPr>
        <w:t>S</w:t>
      </w:r>
      <w:r w:rsidR="00461246" w:rsidRPr="008975F1">
        <w:rPr>
          <w:rFonts w:ascii="Times New Roman" w:hAnsi="Times New Roman" w:cs="Times New Roman"/>
          <w:sz w:val="24"/>
          <w:szCs w:val="24"/>
        </w:rPr>
        <w:t>tředoškolské vzdělání SŠ nebo ÚSO obor elektro</w:t>
      </w:r>
      <w:r w:rsidR="008975F1">
        <w:rPr>
          <w:rFonts w:ascii="Times New Roman" w:hAnsi="Times New Roman" w:cs="Times New Roman"/>
          <w:sz w:val="24"/>
          <w:szCs w:val="24"/>
        </w:rPr>
        <w:t>.</w:t>
      </w:r>
    </w:p>
    <w:p w14:paraId="64DA1C80" w14:textId="24F473BB" w:rsidR="00461246" w:rsidRPr="008975F1" w:rsidRDefault="004906E0" w:rsidP="004906E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5F1">
        <w:rPr>
          <w:rFonts w:ascii="Times New Roman" w:hAnsi="Times New Roman" w:cs="Times New Roman"/>
          <w:sz w:val="24"/>
          <w:szCs w:val="24"/>
        </w:rPr>
        <w:t xml:space="preserve">• </w:t>
      </w:r>
      <w:r w:rsidR="00461246" w:rsidRPr="008975F1">
        <w:rPr>
          <w:rFonts w:ascii="Times New Roman" w:hAnsi="Times New Roman" w:cs="Times New Roman"/>
          <w:sz w:val="24"/>
          <w:szCs w:val="24"/>
        </w:rPr>
        <w:t>Odborná způsobilost dle NV č. 194/2022 Sb. §6 nebo §7, orientace v energetické legislativě (energetický zákon č. 458/2000 Sb.), odborná praxe na pozici energetik</w:t>
      </w:r>
      <w:r w:rsidR="00711861" w:rsidRPr="008975F1">
        <w:rPr>
          <w:rFonts w:ascii="Times New Roman" w:hAnsi="Times New Roman" w:cs="Times New Roman"/>
          <w:sz w:val="24"/>
          <w:szCs w:val="24"/>
        </w:rPr>
        <w:t>.</w:t>
      </w:r>
    </w:p>
    <w:p w14:paraId="153CCCE7" w14:textId="3B67C571" w:rsidR="00711861" w:rsidRPr="008975F1" w:rsidRDefault="004906E0" w:rsidP="004906E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5F1">
        <w:rPr>
          <w:rFonts w:ascii="Times New Roman" w:hAnsi="Times New Roman" w:cs="Times New Roman"/>
          <w:sz w:val="24"/>
          <w:szCs w:val="24"/>
        </w:rPr>
        <w:t>•</w:t>
      </w:r>
      <w:r w:rsidR="00CA1E4C" w:rsidRPr="008975F1">
        <w:rPr>
          <w:rFonts w:ascii="Times New Roman" w:hAnsi="Times New Roman" w:cs="Times New Roman"/>
          <w:sz w:val="24"/>
          <w:szCs w:val="24"/>
        </w:rPr>
        <w:t xml:space="preserve"> </w:t>
      </w:r>
      <w:r w:rsidRPr="008975F1">
        <w:rPr>
          <w:rFonts w:ascii="Times New Roman" w:hAnsi="Times New Roman" w:cs="Times New Roman"/>
          <w:sz w:val="24"/>
          <w:szCs w:val="24"/>
        </w:rPr>
        <w:t xml:space="preserve"> </w:t>
      </w:r>
      <w:r w:rsidR="00711861" w:rsidRPr="008975F1">
        <w:rPr>
          <w:rFonts w:ascii="Times New Roman" w:hAnsi="Times New Roman" w:cs="Times New Roman"/>
          <w:sz w:val="24"/>
          <w:szCs w:val="24"/>
        </w:rPr>
        <w:t>Znalost provozu plynových kotelen (NTL), výměníkových stanic, znalost práce s řídícími systémy MaR</w:t>
      </w:r>
      <w:r w:rsidR="008975F1">
        <w:rPr>
          <w:rFonts w:ascii="Times New Roman" w:hAnsi="Times New Roman" w:cs="Times New Roman"/>
          <w:sz w:val="24"/>
          <w:szCs w:val="24"/>
        </w:rPr>
        <w:t>.</w:t>
      </w:r>
    </w:p>
    <w:p w14:paraId="53DF349C" w14:textId="1D36CDE2" w:rsidR="00461246" w:rsidRPr="008975F1" w:rsidRDefault="004906E0" w:rsidP="004906E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5F1">
        <w:rPr>
          <w:rFonts w:ascii="Times New Roman" w:hAnsi="Times New Roman" w:cs="Times New Roman"/>
          <w:sz w:val="24"/>
          <w:szCs w:val="24"/>
        </w:rPr>
        <w:t xml:space="preserve">• </w:t>
      </w:r>
      <w:r w:rsidR="00461246" w:rsidRPr="008975F1">
        <w:rPr>
          <w:rFonts w:ascii="Times New Roman" w:hAnsi="Times New Roman" w:cs="Times New Roman"/>
          <w:sz w:val="24"/>
          <w:szCs w:val="24"/>
        </w:rPr>
        <w:t xml:space="preserve">Řízení provozu vyhrazených technických zařízení elektrických, </w:t>
      </w:r>
      <w:r w:rsidR="00711861" w:rsidRPr="008975F1">
        <w:rPr>
          <w:rFonts w:ascii="Times New Roman" w:hAnsi="Times New Roman" w:cs="Times New Roman"/>
          <w:sz w:val="24"/>
          <w:szCs w:val="24"/>
        </w:rPr>
        <w:t>zdvihacích, plynových, tlakových, znalost provozu náhradních zdrojů elektrické energie.</w:t>
      </w:r>
    </w:p>
    <w:p w14:paraId="1FDED8E5" w14:textId="31D4DCFA" w:rsidR="00711861" w:rsidRPr="008975F1" w:rsidRDefault="004906E0" w:rsidP="004906E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5F1">
        <w:rPr>
          <w:rFonts w:ascii="Times New Roman" w:hAnsi="Times New Roman" w:cs="Times New Roman"/>
          <w:sz w:val="24"/>
          <w:szCs w:val="24"/>
        </w:rPr>
        <w:t xml:space="preserve">• </w:t>
      </w:r>
      <w:r w:rsidR="00CA1E4C" w:rsidRPr="008975F1">
        <w:rPr>
          <w:rFonts w:ascii="Times New Roman" w:hAnsi="Times New Roman" w:cs="Times New Roman"/>
          <w:sz w:val="24"/>
          <w:szCs w:val="24"/>
        </w:rPr>
        <w:t xml:space="preserve"> </w:t>
      </w:r>
      <w:r w:rsidR="00711861" w:rsidRPr="008975F1">
        <w:rPr>
          <w:rFonts w:ascii="Times New Roman" w:hAnsi="Times New Roman" w:cs="Times New Roman"/>
          <w:sz w:val="24"/>
          <w:szCs w:val="24"/>
        </w:rPr>
        <w:t>Zkušenosti a odborné znalosti v oblasti technické správy budov a vodárny.</w:t>
      </w:r>
    </w:p>
    <w:p w14:paraId="36382FED" w14:textId="6C87098B" w:rsidR="00461246" w:rsidRPr="008975F1" w:rsidRDefault="004906E0" w:rsidP="004906E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5F1">
        <w:rPr>
          <w:rFonts w:ascii="Times New Roman" w:hAnsi="Times New Roman" w:cs="Times New Roman"/>
          <w:sz w:val="24"/>
          <w:szCs w:val="24"/>
        </w:rPr>
        <w:t xml:space="preserve">• </w:t>
      </w:r>
      <w:r w:rsidR="00711861" w:rsidRPr="008975F1">
        <w:rPr>
          <w:rFonts w:ascii="Times New Roman" w:hAnsi="Times New Roman" w:cs="Times New Roman"/>
          <w:sz w:val="24"/>
          <w:szCs w:val="24"/>
        </w:rPr>
        <w:t>Znalost práce na PC (MS Office, internet), orientace v oblasti tvorby a řízení finančního rozpočtu.</w:t>
      </w:r>
    </w:p>
    <w:p w14:paraId="1F7E3F99" w14:textId="5CA68A6A" w:rsidR="00711861" w:rsidRPr="008975F1" w:rsidRDefault="004906E0" w:rsidP="004906E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5F1">
        <w:rPr>
          <w:rFonts w:ascii="Times New Roman" w:hAnsi="Times New Roman" w:cs="Times New Roman"/>
          <w:sz w:val="24"/>
          <w:szCs w:val="24"/>
        </w:rPr>
        <w:t xml:space="preserve">• </w:t>
      </w:r>
      <w:r w:rsidR="00CA1E4C" w:rsidRPr="008975F1">
        <w:rPr>
          <w:rFonts w:ascii="Times New Roman" w:hAnsi="Times New Roman" w:cs="Times New Roman"/>
          <w:sz w:val="24"/>
          <w:szCs w:val="24"/>
        </w:rPr>
        <w:t xml:space="preserve"> </w:t>
      </w:r>
      <w:r w:rsidR="00711861" w:rsidRPr="008975F1">
        <w:rPr>
          <w:rFonts w:ascii="Times New Roman" w:hAnsi="Times New Roman" w:cs="Times New Roman"/>
          <w:sz w:val="24"/>
          <w:szCs w:val="24"/>
        </w:rPr>
        <w:t>Schopnost komunikace, schopnost řízení malého kolektivu pracovníků.</w:t>
      </w:r>
    </w:p>
    <w:p w14:paraId="45910A83" w14:textId="7C18DFFE" w:rsidR="00711861" w:rsidRPr="008975F1" w:rsidRDefault="004906E0" w:rsidP="004906E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75F1">
        <w:rPr>
          <w:rFonts w:ascii="Times New Roman" w:hAnsi="Times New Roman" w:cs="Times New Roman"/>
          <w:sz w:val="24"/>
          <w:szCs w:val="24"/>
        </w:rPr>
        <w:t xml:space="preserve">• </w:t>
      </w:r>
      <w:r w:rsidR="00CA1E4C" w:rsidRPr="008975F1">
        <w:rPr>
          <w:rFonts w:ascii="Times New Roman" w:hAnsi="Times New Roman" w:cs="Times New Roman"/>
          <w:sz w:val="24"/>
          <w:szCs w:val="24"/>
        </w:rPr>
        <w:t xml:space="preserve"> </w:t>
      </w:r>
      <w:r w:rsidR="00711861" w:rsidRPr="008975F1">
        <w:rPr>
          <w:rFonts w:ascii="Times New Roman" w:hAnsi="Times New Roman" w:cs="Times New Roman"/>
          <w:sz w:val="24"/>
          <w:szCs w:val="24"/>
        </w:rPr>
        <w:t>Trestní bezúhonnost.</w:t>
      </w:r>
    </w:p>
    <w:p w14:paraId="0A00C946" w14:textId="77777777" w:rsidR="00711861" w:rsidRPr="008975F1" w:rsidRDefault="00711861" w:rsidP="00711861">
      <w:pPr>
        <w:rPr>
          <w:rFonts w:ascii="Times New Roman" w:hAnsi="Times New Roman" w:cs="Times New Roman"/>
          <w:sz w:val="24"/>
          <w:szCs w:val="24"/>
        </w:rPr>
      </w:pPr>
    </w:p>
    <w:p w14:paraId="4D3C3A54" w14:textId="322D7F7C" w:rsidR="00711861" w:rsidRDefault="00711861" w:rsidP="00711861">
      <w:pPr>
        <w:rPr>
          <w:rFonts w:ascii="Times New Roman" w:hAnsi="Times New Roman" w:cs="Times New Roman"/>
          <w:sz w:val="24"/>
          <w:szCs w:val="24"/>
        </w:rPr>
      </w:pPr>
      <w:r w:rsidRPr="008975F1">
        <w:rPr>
          <w:rFonts w:ascii="Times New Roman" w:hAnsi="Times New Roman" w:cs="Times New Roman"/>
          <w:sz w:val="24"/>
          <w:szCs w:val="24"/>
        </w:rPr>
        <w:t>Nabízíme:</w:t>
      </w:r>
    </w:p>
    <w:p w14:paraId="01C8CECA" w14:textId="6BB5459C" w:rsidR="00AB3C35" w:rsidRDefault="00AB3C35" w:rsidP="00AB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5F1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25 dnů dovolené.</w:t>
      </w:r>
    </w:p>
    <w:p w14:paraId="4811C50D" w14:textId="51DD4ACB" w:rsidR="00AB3C35" w:rsidRDefault="004906E0" w:rsidP="00AB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5F1">
        <w:rPr>
          <w:rFonts w:ascii="Times New Roman" w:hAnsi="Times New Roman" w:cs="Times New Roman"/>
          <w:sz w:val="24"/>
          <w:szCs w:val="24"/>
        </w:rPr>
        <w:t>• 5 dnů indispozičního volna</w:t>
      </w:r>
      <w:r w:rsidR="00AB3C35">
        <w:rPr>
          <w:rFonts w:ascii="Times New Roman" w:hAnsi="Times New Roman" w:cs="Times New Roman"/>
          <w:sz w:val="24"/>
          <w:szCs w:val="24"/>
        </w:rPr>
        <w:t xml:space="preserve"> (sick day)</w:t>
      </w:r>
    </w:p>
    <w:p w14:paraId="28D6FF8C" w14:textId="2631302C" w:rsidR="004906E0" w:rsidRPr="008975F1" w:rsidRDefault="004906E0" w:rsidP="00AB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5F1">
        <w:rPr>
          <w:rFonts w:ascii="Times New Roman" w:hAnsi="Times New Roman" w:cs="Times New Roman"/>
          <w:sz w:val="24"/>
          <w:szCs w:val="24"/>
        </w:rPr>
        <w:t xml:space="preserve">• </w:t>
      </w:r>
      <w:r w:rsidR="008975F1">
        <w:rPr>
          <w:rFonts w:ascii="Times New Roman" w:hAnsi="Times New Roman" w:cs="Times New Roman"/>
          <w:sz w:val="24"/>
          <w:szCs w:val="24"/>
        </w:rPr>
        <w:t>P</w:t>
      </w:r>
      <w:r w:rsidRPr="008975F1">
        <w:rPr>
          <w:rFonts w:ascii="Times New Roman" w:hAnsi="Times New Roman" w:cs="Times New Roman"/>
          <w:sz w:val="24"/>
          <w:szCs w:val="24"/>
        </w:rPr>
        <w:t>ráce v moderně zařízeném pracovišti</w:t>
      </w:r>
      <w:r w:rsidR="008975F1">
        <w:rPr>
          <w:rFonts w:ascii="Times New Roman" w:hAnsi="Times New Roman" w:cs="Times New Roman"/>
          <w:sz w:val="24"/>
          <w:szCs w:val="24"/>
        </w:rPr>
        <w:t>.</w:t>
      </w:r>
    </w:p>
    <w:p w14:paraId="5B16748D" w14:textId="290AF678" w:rsidR="004906E0" w:rsidRPr="008975F1" w:rsidRDefault="004906E0" w:rsidP="00AB3C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5F1">
        <w:rPr>
          <w:rFonts w:ascii="Times New Roman" w:hAnsi="Times New Roman" w:cs="Times New Roman"/>
          <w:sz w:val="24"/>
          <w:szCs w:val="24"/>
        </w:rPr>
        <w:t xml:space="preserve">• </w:t>
      </w:r>
      <w:r w:rsidR="008975F1">
        <w:rPr>
          <w:rFonts w:ascii="Times New Roman" w:hAnsi="Times New Roman" w:cs="Times New Roman"/>
          <w:sz w:val="24"/>
          <w:szCs w:val="24"/>
        </w:rPr>
        <w:t>M</w:t>
      </w:r>
      <w:r w:rsidRPr="008975F1">
        <w:rPr>
          <w:rFonts w:ascii="Times New Roman" w:hAnsi="Times New Roman" w:cs="Times New Roman"/>
          <w:sz w:val="24"/>
          <w:szCs w:val="24"/>
        </w:rPr>
        <w:t>ožnost dalšího vzdělávání a osobního rozvoje</w:t>
      </w:r>
      <w:r w:rsidR="008975F1">
        <w:rPr>
          <w:rFonts w:ascii="Times New Roman" w:hAnsi="Times New Roman" w:cs="Times New Roman"/>
          <w:sz w:val="24"/>
          <w:szCs w:val="24"/>
        </w:rPr>
        <w:t>.</w:t>
      </w:r>
      <w:r w:rsidRPr="008975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22522" w14:textId="3D3EB0A1" w:rsidR="004906E0" w:rsidRPr="008975F1" w:rsidRDefault="004906E0" w:rsidP="00AB3C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5F1">
        <w:rPr>
          <w:rFonts w:ascii="Times New Roman" w:hAnsi="Times New Roman" w:cs="Times New Roman"/>
          <w:sz w:val="24"/>
          <w:szCs w:val="24"/>
        </w:rPr>
        <w:t xml:space="preserve">• </w:t>
      </w:r>
      <w:r w:rsidR="008975F1">
        <w:rPr>
          <w:rFonts w:ascii="Times New Roman" w:hAnsi="Times New Roman" w:cs="Times New Roman"/>
          <w:sz w:val="24"/>
          <w:szCs w:val="24"/>
        </w:rPr>
        <w:t>V</w:t>
      </w:r>
      <w:r w:rsidRPr="008975F1">
        <w:rPr>
          <w:rFonts w:ascii="Times New Roman" w:hAnsi="Times New Roman" w:cs="Times New Roman"/>
          <w:sz w:val="24"/>
          <w:szCs w:val="24"/>
        </w:rPr>
        <w:t>lastní stravovací zařízení s příspěvkem na stravu</w:t>
      </w:r>
      <w:r w:rsidR="008975F1">
        <w:rPr>
          <w:rFonts w:ascii="Times New Roman" w:hAnsi="Times New Roman" w:cs="Times New Roman"/>
          <w:sz w:val="24"/>
          <w:szCs w:val="24"/>
        </w:rPr>
        <w:t>.</w:t>
      </w:r>
      <w:r w:rsidRPr="008975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254195" w14:textId="1600FDA2" w:rsidR="004906E0" w:rsidRPr="008975F1" w:rsidRDefault="004906E0" w:rsidP="00AB3C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5F1">
        <w:rPr>
          <w:rFonts w:ascii="Times New Roman" w:hAnsi="Times New Roman" w:cs="Times New Roman"/>
          <w:sz w:val="24"/>
          <w:szCs w:val="24"/>
        </w:rPr>
        <w:t xml:space="preserve">• </w:t>
      </w:r>
      <w:r w:rsidR="008975F1">
        <w:rPr>
          <w:rFonts w:ascii="Times New Roman" w:hAnsi="Times New Roman" w:cs="Times New Roman"/>
          <w:sz w:val="24"/>
          <w:szCs w:val="24"/>
        </w:rPr>
        <w:t>M</w:t>
      </w:r>
      <w:r w:rsidRPr="008975F1">
        <w:rPr>
          <w:rFonts w:ascii="Times New Roman" w:hAnsi="Times New Roman" w:cs="Times New Roman"/>
          <w:sz w:val="24"/>
          <w:szCs w:val="24"/>
        </w:rPr>
        <w:t>ožnost rekreace v rekreačních zařízeních Vězeňské služby ČR</w:t>
      </w:r>
      <w:r w:rsidR="008975F1">
        <w:rPr>
          <w:rFonts w:ascii="Times New Roman" w:hAnsi="Times New Roman" w:cs="Times New Roman"/>
          <w:sz w:val="24"/>
          <w:szCs w:val="24"/>
        </w:rPr>
        <w:t>.</w:t>
      </w:r>
      <w:r w:rsidRPr="008975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51B757" w14:textId="47F7F446" w:rsidR="004906E0" w:rsidRPr="008975F1" w:rsidRDefault="004906E0" w:rsidP="00AB3C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5F1">
        <w:rPr>
          <w:rFonts w:ascii="Times New Roman" w:hAnsi="Times New Roman" w:cs="Times New Roman"/>
          <w:sz w:val="24"/>
          <w:szCs w:val="24"/>
        </w:rPr>
        <w:t xml:space="preserve">• </w:t>
      </w:r>
      <w:r w:rsidR="008975F1">
        <w:rPr>
          <w:rFonts w:ascii="Times New Roman" w:hAnsi="Times New Roman" w:cs="Times New Roman"/>
          <w:sz w:val="24"/>
          <w:szCs w:val="24"/>
        </w:rPr>
        <w:t>P</w:t>
      </w:r>
      <w:r w:rsidRPr="008975F1">
        <w:rPr>
          <w:rFonts w:ascii="Times New Roman" w:hAnsi="Times New Roman" w:cs="Times New Roman"/>
          <w:sz w:val="24"/>
          <w:szCs w:val="24"/>
        </w:rPr>
        <w:t>říspěvky na rodinnou a dětskou rekreaci, kulturní a sportovní akce a další zaměstnanecké benefity</w:t>
      </w:r>
      <w:r w:rsidR="008975F1">
        <w:rPr>
          <w:rFonts w:ascii="Times New Roman" w:hAnsi="Times New Roman" w:cs="Times New Roman"/>
          <w:sz w:val="24"/>
          <w:szCs w:val="24"/>
        </w:rPr>
        <w:t>.</w:t>
      </w:r>
      <w:r w:rsidRPr="008975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33FA7" w14:textId="57D2CC14" w:rsidR="004906E0" w:rsidRPr="008975F1" w:rsidRDefault="004906E0" w:rsidP="00AB3C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5F1">
        <w:rPr>
          <w:rFonts w:ascii="Times New Roman" w:hAnsi="Times New Roman" w:cs="Times New Roman"/>
          <w:sz w:val="24"/>
          <w:szCs w:val="24"/>
        </w:rPr>
        <w:t xml:space="preserve">• </w:t>
      </w:r>
      <w:r w:rsidR="008975F1">
        <w:rPr>
          <w:rFonts w:ascii="Times New Roman" w:hAnsi="Times New Roman" w:cs="Times New Roman"/>
          <w:sz w:val="24"/>
          <w:szCs w:val="24"/>
        </w:rPr>
        <w:t>B</w:t>
      </w:r>
      <w:r w:rsidRPr="008975F1">
        <w:rPr>
          <w:rFonts w:ascii="Times New Roman" w:hAnsi="Times New Roman" w:cs="Times New Roman"/>
          <w:sz w:val="24"/>
          <w:szCs w:val="24"/>
        </w:rPr>
        <w:t>ezplatné využívání sportovního zařízení věznice</w:t>
      </w:r>
      <w:r w:rsidR="008975F1">
        <w:rPr>
          <w:rFonts w:ascii="Times New Roman" w:hAnsi="Times New Roman" w:cs="Times New Roman"/>
          <w:sz w:val="24"/>
          <w:szCs w:val="24"/>
        </w:rPr>
        <w:t>.</w:t>
      </w:r>
      <w:r w:rsidRPr="008975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DA23C" w14:textId="4CEC0823" w:rsidR="004906E0" w:rsidRPr="008975F1" w:rsidRDefault="004906E0" w:rsidP="00AB3C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5F1">
        <w:rPr>
          <w:rFonts w:ascii="Times New Roman" w:hAnsi="Times New Roman" w:cs="Times New Roman"/>
          <w:sz w:val="24"/>
          <w:szCs w:val="24"/>
        </w:rPr>
        <w:t xml:space="preserve">• </w:t>
      </w:r>
      <w:r w:rsidR="008975F1">
        <w:rPr>
          <w:rFonts w:ascii="Times New Roman" w:hAnsi="Times New Roman" w:cs="Times New Roman"/>
          <w:sz w:val="24"/>
          <w:szCs w:val="24"/>
        </w:rPr>
        <w:t>M</w:t>
      </w:r>
      <w:r w:rsidRPr="008975F1">
        <w:rPr>
          <w:rFonts w:ascii="Times New Roman" w:hAnsi="Times New Roman" w:cs="Times New Roman"/>
          <w:sz w:val="24"/>
          <w:szCs w:val="24"/>
        </w:rPr>
        <w:t>ožnost čerpání bezúročných půjček z fondu kulturních a sociálních potřeb</w:t>
      </w:r>
      <w:r w:rsidR="008975F1">
        <w:rPr>
          <w:rFonts w:ascii="Times New Roman" w:hAnsi="Times New Roman" w:cs="Times New Roman"/>
          <w:sz w:val="24"/>
          <w:szCs w:val="24"/>
        </w:rPr>
        <w:t>.</w:t>
      </w:r>
    </w:p>
    <w:p w14:paraId="5CB18B6A" w14:textId="77777777" w:rsidR="00711861" w:rsidRDefault="00711861" w:rsidP="00711861">
      <w:pPr>
        <w:pStyle w:val="Odstavecseseznamem"/>
      </w:pPr>
    </w:p>
    <w:p w14:paraId="138615A8" w14:textId="77777777" w:rsidR="008975F1" w:rsidRDefault="008975F1" w:rsidP="008975F1">
      <w:pPr>
        <w:pStyle w:val="Default"/>
        <w:rPr>
          <w:b/>
        </w:rPr>
      </w:pPr>
      <w:r>
        <w:rPr>
          <w:b/>
          <w:color w:val="090909"/>
        </w:rPr>
        <w:t>Kontakty:</w:t>
      </w:r>
    </w:p>
    <w:p w14:paraId="4A5AEB9D" w14:textId="520CC705" w:rsidR="008975F1" w:rsidRDefault="008975F1" w:rsidP="00475D72">
      <w:pPr>
        <w:pStyle w:val="Normlnweb"/>
        <w:jc w:val="both"/>
        <w:rPr>
          <w:color w:val="090909"/>
        </w:rPr>
      </w:pPr>
      <w:r>
        <w:rPr>
          <w:color w:val="090909"/>
        </w:rPr>
        <w:t>Česká republika, Vězeňská služba ČR, Věznice Rapotice – oddělení personální, Lesní Jakubov 44,  675 71 Náměšť nad Oslavou</w:t>
      </w:r>
      <w:r w:rsidR="00475D72">
        <w:rPr>
          <w:color w:val="090909"/>
        </w:rPr>
        <w:t>.</w:t>
      </w:r>
    </w:p>
    <w:p w14:paraId="19F980C3" w14:textId="0CCDB30F" w:rsidR="008975F1" w:rsidRDefault="008975F1" w:rsidP="008975F1">
      <w:pPr>
        <w:pStyle w:val="Normlnweb"/>
        <w:rPr>
          <w:color w:val="090909"/>
        </w:rPr>
      </w:pPr>
      <w:r>
        <w:rPr>
          <w:color w:val="090909"/>
        </w:rPr>
        <w:br/>
        <w:t xml:space="preserve">• </w:t>
      </w:r>
      <w:r w:rsidRPr="00142666">
        <w:rPr>
          <w:color w:val="090909"/>
          <w:highlight w:val="yellow"/>
        </w:rPr>
        <w:t xml:space="preserve">e-mail: </w:t>
      </w:r>
      <w:hyperlink r:id="rId6" w:history="1">
        <w:r w:rsidRPr="00A21AC7">
          <w:rPr>
            <w:rStyle w:val="Hypertextovodkaz"/>
            <w:rFonts w:eastAsiaTheme="majorEastAsia"/>
            <w:highlight w:val="yellow"/>
          </w:rPr>
          <w:t>nabor@vez.rap.justice.cz</w:t>
        </w:r>
      </w:hyperlink>
      <w:r>
        <w:rPr>
          <w:color w:val="090909"/>
        </w:rPr>
        <w:t xml:space="preserve"> </w:t>
      </w:r>
    </w:p>
    <w:p w14:paraId="13CD6B32" w14:textId="1D0DC379" w:rsidR="008975F1" w:rsidRDefault="008975F1" w:rsidP="008975F1">
      <w:pPr>
        <w:pStyle w:val="Normlnweb"/>
        <w:rPr>
          <w:color w:val="090909"/>
        </w:rPr>
      </w:pPr>
      <w:r>
        <w:rPr>
          <w:color w:val="090909"/>
        </w:rPr>
        <w:t xml:space="preserve">• </w:t>
      </w:r>
      <w:r w:rsidRPr="00142666">
        <w:rPr>
          <w:color w:val="090909"/>
          <w:highlight w:val="yellow"/>
        </w:rPr>
        <w:t>telefon: 546 433</w:t>
      </w:r>
      <w:r>
        <w:rPr>
          <w:color w:val="090909"/>
          <w:highlight w:val="yellow"/>
        </w:rPr>
        <w:t> </w:t>
      </w:r>
      <w:r w:rsidRPr="00142666">
        <w:rPr>
          <w:color w:val="090909"/>
          <w:highlight w:val="yellow"/>
        </w:rPr>
        <w:t>212</w:t>
      </w:r>
      <w:r>
        <w:rPr>
          <w:color w:val="090909"/>
          <w:highlight w:val="yellow"/>
        </w:rPr>
        <w:t>,</w:t>
      </w:r>
      <w:r w:rsidRPr="00142666">
        <w:rPr>
          <w:color w:val="090909"/>
          <w:highlight w:val="yellow"/>
        </w:rPr>
        <w:t xml:space="preserve"> 546 433 211, </w:t>
      </w:r>
      <w:r w:rsidRPr="007A219B">
        <w:rPr>
          <w:color w:val="000000"/>
          <w:highlight w:val="yellow"/>
        </w:rPr>
        <w:t xml:space="preserve">601 121 992 </w:t>
      </w:r>
      <w:r>
        <w:rPr>
          <w:color w:val="000000"/>
        </w:rPr>
        <w:t xml:space="preserve"> </w:t>
      </w:r>
    </w:p>
    <w:p w14:paraId="0E2EC5FC" w14:textId="77777777" w:rsidR="00461246" w:rsidRDefault="00461246" w:rsidP="00461246"/>
    <w:sectPr w:rsidR="00461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21AF"/>
    <w:multiLevelType w:val="hybridMultilevel"/>
    <w:tmpl w:val="82A67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72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B8"/>
    <w:rsid w:val="002A0638"/>
    <w:rsid w:val="00417A51"/>
    <w:rsid w:val="00434D32"/>
    <w:rsid w:val="00461246"/>
    <w:rsid w:val="00475D72"/>
    <w:rsid w:val="004906E0"/>
    <w:rsid w:val="004E709C"/>
    <w:rsid w:val="005137A5"/>
    <w:rsid w:val="00632F0B"/>
    <w:rsid w:val="00711861"/>
    <w:rsid w:val="008975F1"/>
    <w:rsid w:val="009A7CB0"/>
    <w:rsid w:val="009F3B8E"/>
    <w:rsid w:val="00A621B8"/>
    <w:rsid w:val="00AB3C35"/>
    <w:rsid w:val="00BA5DF9"/>
    <w:rsid w:val="00CA1E4C"/>
    <w:rsid w:val="00CE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9568"/>
  <w15:chartTrackingRefBased/>
  <w15:docId w15:val="{96172F21-3EC9-4FBF-9248-3BFC0D36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2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2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21B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2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21B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2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2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2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2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21B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21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21B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21B8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21B8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21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21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21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21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2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2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21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2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21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21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21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21B8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21B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21B8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21B8"/>
    <w:rPr>
      <w:b/>
      <w:bCs/>
      <w:smallCaps/>
      <w:color w:val="365F9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490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8975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975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7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bor@vez.rap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31524-1232-40A8-AC52-9660CEF7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1487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Jonášová Dagmar Bc.</dc:creator>
  <cp:keywords/>
  <dc:description/>
  <cp:lastModifiedBy>Petra Hanáková</cp:lastModifiedBy>
  <cp:revision>2</cp:revision>
  <cp:lastPrinted>2025-08-13T11:51:00Z</cp:lastPrinted>
  <dcterms:created xsi:type="dcterms:W3CDTF">2025-08-25T11:23:00Z</dcterms:created>
  <dcterms:modified xsi:type="dcterms:W3CDTF">2025-08-25T11:23:00Z</dcterms:modified>
</cp:coreProperties>
</file>