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4781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B9F4A4C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D1A0429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0E75CA6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9C37BD3" w14:textId="77777777" w:rsidR="00D444B5" w:rsidRPr="00D444B5" w:rsidRDefault="00D444B5" w:rsidP="00D444B5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444B5">
        <w:rPr>
          <w:rFonts w:ascii="Bookman Old Style" w:hAnsi="Bookman Old Style"/>
          <w:b/>
          <w:bCs/>
          <w:sz w:val="28"/>
          <w:szCs w:val="28"/>
        </w:rPr>
        <w:t>OBECNÍ ÚŘAD VYSOKÉ POPOVICE</w:t>
      </w:r>
    </w:p>
    <w:p w14:paraId="4B7218BB" w14:textId="77777777" w:rsidR="00D444B5" w:rsidRPr="00D444B5" w:rsidRDefault="00D444B5" w:rsidP="00D444B5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444B5">
        <w:rPr>
          <w:rFonts w:ascii="Bookman Old Style" w:hAnsi="Bookman Old Style"/>
          <w:b/>
          <w:bCs/>
          <w:sz w:val="28"/>
          <w:szCs w:val="28"/>
        </w:rPr>
        <w:t>STAROSTKA</w:t>
      </w:r>
    </w:p>
    <w:p w14:paraId="732B97EB" w14:textId="77777777" w:rsidR="00D444B5" w:rsidRPr="00D444B5" w:rsidRDefault="00D444B5" w:rsidP="00D444B5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444B5">
        <w:rPr>
          <w:rFonts w:ascii="Bookman Old Style" w:hAnsi="Bookman Old Style"/>
          <w:b/>
          <w:bCs/>
          <w:sz w:val="28"/>
          <w:szCs w:val="28"/>
        </w:rPr>
        <w:t>Vysoké Popovice č.p. 35, 664 86</w:t>
      </w:r>
    </w:p>
    <w:p w14:paraId="44394D33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D67CAB5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75AE412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6D08DBC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5E2C5CF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0EC9472" w14:textId="77777777" w:rsid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DF32FDB" w14:textId="77777777" w:rsidR="00D444B5" w:rsidRDefault="00D444B5" w:rsidP="00D444B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32"/>
          <w:szCs w:val="32"/>
          <w:lang w:eastAsia="cs-CZ"/>
        </w:rPr>
      </w:pPr>
      <w:r w:rsidRPr="00D444B5">
        <w:rPr>
          <w:rFonts w:ascii="Bookman Old Style" w:eastAsia="Times New Roman" w:hAnsi="Bookman Old Style" w:cs="Calibri"/>
          <w:b/>
          <w:sz w:val="32"/>
          <w:szCs w:val="32"/>
          <w:lang w:eastAsia="cs-CZ"/>
        </w:rPr>
        <w:t xml:space="preserve">Informace o počtu a sídle volebních okrsků pro volby do Poslanecké sněmovny Parlamentu České republiky, </w:t>
      </w:r>
    </w:p>
    <w:p w14:paraId="1C898EDC" w14:textId="19A30493" w:rsidR="00D444B5" w:rsidRPr="00D444B5" w:rsidRDefault="00D444B5" w:rsidP="00D444B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32"/>
          <w:szCs w:val="32"/>
          <w:lang w:eastAsia="cs-CZ"/>
        </w:rPr>
      </w:pPr>
      <w:r w:rsidRPr="00D444B5">
        <w:rPr>
          <w:rFonts w:ascii="Bookman Old Style" w:eastAsia="Times New Roman" w:hAnsi="Bookman Old Style" w:cs="Calibri"/>
          <w:b/>
          <w:sz w:val="32"/>
          <w:szCs w:val="32"/>
          <w:lang w:eastAsia="cs-CZ"/>
        </w:rPr>
        <w:t>konaných ve dnech 3. a 4.10.2025.</w:t>
      </w:r>
    </w:p>
    <w:p w14:paraId="643A3F99" w14:textId="77777777" w:rsidR="00D444B5" w:rsidRPr="00D444B5" w:rsidRDefault="00D444B5" w:rsidP="00D444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9A6BAD5" w14:textId="77777777" w:rsidR="00D444B5" w:rsidRPr="00D444B5" w:rsidRDefault="00D444B5" w:rsidP="00D444B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5A4695" w14:textId="7F5BBAC6" w:rsidR="00D444B5" w:rsidRDefault="00D444B5" w:rsidP="00D444B5">
      <w:pPr>
        <w:spacing w:after="0" w:line="240" w:lineRule="auto"/>
        <w:rPr>
          <w:rFonts w:ascii="Bookman Old Style" w:eastAsia="Times New Roman" w:hAnsi="Bookman Old Style" w:cs="Calibri"/>
          <w:sz w:val="28"/>
          <w:szCs w:val="28"/>
          <w:lang w:eastAsia="cs-CZ"/>
        </w:rPr>
      </w:pPr>
      <w:r w:rsidRPr="00D444B5">
        <w:rPr>
          <w:rFonts w:ascii="Bookman Old Style" w:eastAsia="Times New Roman" w:hAnsi="Bookman Old Style" w:cs="Calibri"/>
          <w:sz w:val="28"/>
          <w:szCs w:val="28"/>
          <w:lang w:eastAsia="cs-CZ"/>
        </w:rPr>
        <w:t>Na základě ust. § 14c písm. f) zák.č. 247/1995 Sb., o volbách do Parlamentu České republiky a o změně a doplnění některých dalších zákonů, ve znění pozdějších předpisů sděluji, že místem konání voleb</w:t>
      </w:r>
      <w:r w:rsidR="00D95C16">
        <w:rPr>
          <w:rFonts w:ascii="Bookman Old Style" w:eastAsia="Times New Roman" w:hAnsi="Bookman Old Style" w:cs="Calibri"/>
          <w:sz w:val="28"/>
          <w:szCs w:val="28"/>
          <w:lang w:eastAsia="cs-CZ"/>
        </w:rPr>
        <w:t xml:space="preserve"> je jeden volební okrsek</w:t>
      </w:r>
      <w:r w:rsidRPr="00D444B5">
        <w:rPr>
          <w:rFonts w:ascii="Bookman Old Style" w:eastAsia="Times New Roman" w:hAnsi="Bookman Old Style" w:cs="Calibri"/>
          <w:sz w:val="28"/>
          <w:szCs w:val="28"/>
          <w:lang w:eastAsia="cs-CZ"/>
        </w:rPr>
        <w:t>:</w:t>
      </w:r>
    </w:p>
    <w:p w14:paraId="3C64651A" w14:textId="77777777" w:rsidR="00D444B5" w:rsidRDefault="00D444B5" w:rsidP="00D444B5">
      <w:pPr>
        <w:spacing w:after="0" w:line="240" w:lineRule="auto"/>
        <w:rPr>
          <w:rFonts w:ascii="Bookman Old Style" w:eastAsia="Times New Roman" w:hAnsi="Bookman Old Style" w:cs="Calibri"/>
          <w:sz w:val="28"/>
          <w:szCs w:val="28"/>
          <w:lang w:eastAsia="cs-CZ"/>
        </w:rPr>
      </w:pPr>
    </w:p>
    <w:p w14:paraId="5141524D" w14:textId="104B6955" w:rsidR="00D444B5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  <w:r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  <w:t xml:space="preserve">        </w:t>
      </w:r>
      <w:r w:rsidR="00D444B5" w:rsidRPr="00D444B5"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  <w:t>Zasedací místnost Obecního úřadu Vysoké Popovice č.p. 35.</w:t>
      </w:r>
    </w:p>
    <w:p w14:paraId="09F1A761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4F5B04E2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694A10DD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1A065D35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0A9C4316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7FF2CB20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3D8F5C86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27D869A8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00499319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160E9A42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</w:pPr>
    </w:p>
    <w:p w14:paraId="4F7AEF8F" w14:textId="0D4290C0" w:rsidR="00D95C16" w:rsidRP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  <w:r>
        <w:rPr>
          <w:rFonts w:ascii="Bookman Old Style" w:eastAsia="Times New Roman" w:hAnsi="Bookman Old Style" w:cs="Calibri"/>
          <w:b/>
          <w:bCs/>
          <w:sz w:val="28"/>
          <w:szCs w:val="28"/>
          <w:lang w:eastAsia="cs-CZ"/>
        </w:rPr>
        <w:t xml:space="preserve">    </w:t>
      </w:r>
      <w:r w:rsidRPr="00D95C16">
        <w:rPr>
          <w:rFonts w:ascii="Bookman Old Style" w:eastAsia="Times New Roman" w:hAnsi="Bookman Old Style" w:cs="Calibri"/>
          <w:sz w:val="24"/>
          <w:szCs w:val="24"/>
          <w:lang w:eastAsia="cs-CZ"/>
        </w:rPr>
        <w:t>Ing. Petra Hanáková</w:t>
      </w:r>
    </w:p>
    <w:p w14:paraId="7C6AD170" w14:textId="5E2A065A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  <w:r w:rsidRPr="00D95C16">
        <w:rPr>
          <w:rFonts w:ascii="Bookman Old Style" w:eastAsia="Times New Roman" w:hAnsi="Bookman Old Style" w:cs="Calibri"/>
          <w:sz w:val="24"/>
          <w:szCs w:val="24"/>
          <w:lang w:eastAsia="cs-CZ"/>
        </w:rPr>
        <w:t xml:space="preserve">       starostka obce </w:t>
      </w:r>
      <w:r>
        <w:rPr>
          <w:rFonts w:ascii="Bookman Old Style" w:eastAsia="Times New Roman" w:hAnsi="Bookman Old Style" w:cs="Calibri"/>
          <w:sz w:val="24"/>
          <w:szCs w:val="24"/>
          <w:lang w:eastAsia="cs-CZ"/>
        </w:rPr>
        <w:t>v.r.</w:t>
      </w:r>
    </w:p>
    <w:p w14:paraId="20F42D9F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1CFEC2B2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6864A2CD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127B07A2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06C91DC6" w14:textId="77777777" w:rsid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3627E13A" w14:textId="621EC13F" w:rsidR="00D95C16" w:rsidRP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  <w:r>
        <w:rPr>
          <w:rFonts w:ascii="Bookman Old Style" w:eastAsia="Times New Roman" w:hAnsi="Bookman Old Style" w:cs="Calibri"/>
          <w:sz w:val="24"/>
          <w:szCs w:val="24"/>
          <w:lang w:eastAsia="cs-CZ"/>
        </w:rPr>
        <w:t>Ve Vysokých Popovicích dne: 13.8.2025</w:t>
      </w:r>
    </w:p>
    <w:p w14:paraId="6936037B" w14:textId="77777777" w:rsidR="00D95C16" w:rsidRPr="00D95C16" w:rsidRDefault="00D95C16" w:rsidP="00D444B5">
      <w:pPr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cs-CZ"/>
        </w:rPr>
      </w:pPr>
    </w:p>
    <w:p w14:paraId="39B30847" w14:textId="77777777" w:rsidR="00370891" w:rsidRPr="00D444B5" w:rsidRDefault="00370891" w:rsidP="00D444B5">
      <w:pPr>
        <w:rPr>
          <w:rFonts w:ascii="Bookman Old Style" w:hAnsi="Bookman Old Style"/>
          <w:sz w:val="28"/>
          <w:szCs w:val="28"/>
        </w:rPr>
      </w:pPr>
    </w:p>
    <w:sectPr w:rsidR="00370891" w:rsidRPr="00D444B5" w:rsidSect="005D4630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B5"/>
    <w:rsid w:val="003053CC"/>
    <w:rsid w:val="00370891"/>
    <w:rsid w:val="00494F06"/>
    <w:rsid w:val="005D4630"/>
    <w:rsid w:val="00864883"/>
    <w:rsid w:val="009F6D52"/>
    <w:rsid w:val="00D00600"/>
    <w:rsid w:val="00D444B5"/>
    <w:rsid w:val="00D95C16"/>
    <w:rsid w:val="00E362C7"/>
    <w:rsid w:val="00E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5C6"/>
  <w15:chartTrackingRefBased/>
  <w15:docId w15:val="{379E7A28-A8F7-4B16-8655-CC9B00D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4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44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4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4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4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44B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44B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44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44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44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44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44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44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44B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44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44B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44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2025-08-12T09:36:00Z</dcterms:created>
  <dcterms:modified xsi:type="dcterms:W3CDTF">2025-08-13T06:58:00Z</dcterms:modified>
</cp:coreProperties>
</file>