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E6B31" w14:textId="371AC25D" w:rsidR="00B83A6A" w:rsidRPr="001023A2" w:rsidRDefault="001023A2" w:rsidP="00D129ED">
      <w:pPr>
        <w:pStyle w:val="Normlnweb"/>
        <w:shd w:val="clear" w:color="auto" w:fill="FFFFFF"/>
        <w:spacing w:before="300" w:beforeAutospacing="0" w:after="300" w:afterAutospacing="0"/>
        <w:jc w:val="center"/>
        <w:rPr>
          <w:rStyle w:val="Siln"/>
          <w:rFonts w:ascii="Book Antiqua" w:hAnsi="Book Antiqua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023A2">
        <w:rPr>
          <w:rFonts w:ascii="Book Antiqua" w:hAnsi="Book Antiqu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2AD76B8" wp14:editId="7247CD41">
            <wp:simplePos x="0" y="0"/>
            <wp:positionH relativeFrom="column">
              <wp:posOffset>-204470</wp:posOffset>
            </wp:positionH>
            <wp:positionV relativeFrom="paragraph">
              <wp:posOffset>0</wp:posOffset>
            </wp:positionV>
            <wp:extent cx="2009775" cy="3275330"/>
            <wp:effectExtent l="0" t="0" r="0" b="127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9ED" w:rsidRPr="001023A2">
        <w:rPr>
          <w:rStyle w:val="Siln"/>
          <w:rFonts w:ascii="Book Antiqua" w:hAnsi="Book Antiqua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Ž</w:t>
      </w:r>
      <w:r w:rsidR="00B83A6A" w:rsidRPr="001023A2">
        <w:rPr>
          <w:rStyle w:val="Siln"/>
          <w:rFonts w:ascii="Book Antiqua" w:hAnsi="Book Antiqua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ivý </w:t>
      </w:r>
      <w:r w:rsidR="00CC4EAB" w:rsidRPr="001023A2">
        <w:rPr>
          <w:rStyle w:val="Siln"/>
          <w:rFonts w:ascii="Book Antiqua" w:hAnsi="Book Antiqua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adventní kalendář</w:t>
      </w:r>
    </w:p>
    <w:p w14:paraId="6FEE7126" w14:textId="1A4AD105" w:rsidR="009E2A37" w:rsidRPr="00EB0E60" w:rsidRDefault="00201DAB" w:rsidP="00B83A6A">
      <w:pPr>
        <w:pStyle w:val="Normlnweb"/>
        <w:shd w:val="clear" w:color="auto" w:fill="FFFFFF"/>
        <w:spacing w:before="300" w:beforeAutospacing="0" w:after="300" w:afterAutospacing="0"/>
        <w:jc w:val="both"/>
        <w:rPr>
          <w:rFonts w:ascii="Book Antiqua" w:hAnsi="Book Antiqua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Siln"/>
          <w:rFonts w:ascii="Book Antiqua" w:hAnsi="Book Antiqua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 </w:t>
      </w:r>
      <w:r w:rsidR="00FA070F">
        <w:rPr>
          <w:rStyle w:val="Siln"/>
          <w:rFonts w:ascii="Book Antiqua" w:hAnsi="Book Antiqua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čtvrtek</w:t>
      </w:r>
      <w:r>
        <w:rPr>
          <w:rStyle w:val="Siln"/>
          <w:rFonts w:ascii="Book Antiqua" w:hAnsi="Book Antiqua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1. prosince</w:t>
      </w:r>
      <w:r w:rsidR="00B83A6A" w:rsidRPr="00EB0E60">
        <w:rPr>
          <w:rStyle w:val="Siln"/>
          <w:rFonts w:ascii="Book Antiqua" w:hAnsi="Book Antiqua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startujeme </w:t>
      </w:r>
      <w:r w:rsidR="00FA070F">
        <w:rPr>
          <w:rStyle w:val="Siln"/>
          <w:rFonts w:ascii="Book Antiqua" w:hAnsi="Book Antiqua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již třetí</w:t>
      </w:r>
      <w:r w:rsidR="00474C41">
        <w:rPr>
          <w:rStyle w:val="Siln"/>
          <w:rFonts w:ascii="Book Antiqua" w:hAnsi="Book Antiqua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ročník </w:t>
      </w:r>
      <w:r w:rsidR="009E2A37" w:rsidRPr="00EB0E60">
        <w:rPr>
          <w:rStyle w:val="Siln"/>
          <w:rFonts w:ascii="Book Antiqua" w:hAnsi="Book Antiqua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adventní</w:t>
      </w:r>
      <w:r w:rsidR="00474C41">
        <w:rPr>
          <w:rStyle w:val="Siln"/>
          <w:rFonts w:ascii="Book Antiqua" w:hAnsi="Book Antiqua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</w:t>
      </w:r>
      <w:r w:rsidR="009E2A37" w:rsidRPr="00EB0E60">
        <w:rPr>
          <w:rStyle w:val="Siln"/>
          <w:rFonts w:ascii="Book Antiqua" w:hAnsi="Book Antiqua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kalendář</w:t>
      </w:r>
      <w:r w:rsidR="00474C41">
        <w:rPr>
          <w:rStyle w:val="Siln"/>
          <w:rFonts w:ascii="Book Antiqua" w:hAnsi="Book Antiqua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8F026B" w:rsidRPr="00EB0E60">
        <w:rPr>
          <w:rStyle w:val="Siln"/>
          <w:rFonts w:ascii="Book Antiqua" w:hAnsi="Book Antiqua"/>
          <w:b w:val="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14:paraId="77C207E4" w14:textId="57545689" w:rsidR="00536CE9" w:rsidRDefault="00403C52" w:rsidP="006A51C1">
      <w:pPr>
        <w:pStyle w:val="Normlnweb"/>
        <w:shd w:val="clear" w:color="auto" w:fill="FFFFFF"/>
        <w:spacing w:before="300" w:beforeAutospacing="0" w:after="300" w:afterAutospacing="0"/>
        <w:jc w:val="center"/>
        <w:rPr>
          <w:rFonts w:ascii="Book Antiqua" w:hAnsi="Book Antiqua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ook Antiqua" w:hAnsi="Book Antiqua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Pravidla </w:t>
      </w:r>
      <w:r w:rsidR="00536CE9">
        <w:rPr>
          <w:rFonts w:ascii="Book Antiqua" w:hAnsi="Book Antiqua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hry:</w:t>
      </w:r>
    </w:p>
    <w:p w14:paraId="2977BE43" w14:textId="34091405" w:rsidR="009E2A37" w:rsidRPr="00EB0E60" w:rsidRDefault="009E2A37" w:rsidP="00B83A6A">
      <w:pPr>
        <w:pStyle w:val="Normlnweb"/>
        <w:shd w:val="clear" w:color="auto" w:fill="FFFFFF"/>
        <w:spacing w:before="300" w:beforeAutospacing="0" w:after="300" w:afterAutospacing="0"/>
        <w:jc w:val="both"/>
        <w:rPr>
          <w:rFonts w:ascii="Book Antiqua" w:hAnsi="Book Antiqua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B0E60">
        <w:rPr>
          <w:rFonts w:ascii="Book Antiqua" w:hAnsi="Book Antiqua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 prosince se v jedn</w:t>
      </w:r>
      <w:r w:rsidR="00CC4EAB" w:rsidRPr="00EB0E60">
        <w:rPr>
          <w:rFonts w:ascii="Book Antiqua" w:hAnsi="Book Antiqua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</w:t>
      </w:r>
      <w:r w:rsidRPr="00EB0E60">
        <w:rPr>
          <w:rFonts w:ascii="Book Antiqua" w:hAnsi="Book Antiqua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4EAB" w:rsidRPr="00EB0E60">
        <w:rPr>
          <w:rFonts w:ascii="Book Antiqua" w:hAnsi="Book Antiqua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 budov</w:t>
      </w:r>
      <w:r w:rsidRPr="00EB0E60">
        <w:rPr>
          <w:rFonts w:ascii="Book Antiqua" w:hAnsi="Book Antiqua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 Vysokých Popovicích rozsvítí číslice 1, o den později jiný s</w:t>
      </w:r>
      <w:r w:rsidR="00536CE9">
        <w:rPr>
          <w:rFonts w:ascii="Book Antiqua" w:hAnsi="Book Antiqua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EB0E60">
        <w:rPr>
          <w:rFonts w:ascii="Book Antiqua" w:hAnsi="Book Antiqua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číslicí</w:t>
      </w:r>
      <w:r w:rsidR="00536CE9">
        <w:rPr>
          <w:rFonts w:ascii="Book Antiqua" w:hAnsi="Book Antiqua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EB0E60">
        <w:rPr>
          <w:rFonts w:ascii="Book Antiqua" w:hAnsi="Book Antiqua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 a takto to půjde až do Štědrého dne. Kromě toho, že se postupně odpočítají dny do příchodu samotných Vánoc a zkrášlí ulice, tak svítící číslice nabídnou „pouliční bojovku“. </w:t>
      </w:r>
    </w:p>
    <w:p w14:paraId="1A045D1B" w14:textId="1E40CD90" w:rsidR="00765441" w:rsidRPr="00EB0E60" w:rsidRDefault="009F39B2" w:rsidP="00765441">
      <w:pPr>
        <w:pStyle w:val="Normlnweb"/>
        <w:shd w:val="clear" w:color="auto" w:fill="FFFFFF"/>
        <w:spacing w:before="300" w:beforeAutospacing="0" w:after="300" w:afterAutospacing="0"/>
        <w:jc w:val="both"/>
        <w:rPr>
          <w:rFonts w:ascii="Book Antiqua" w:hAnsi="Book Antiqua"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Stačí si stáhnout nebo vyzvednout hrací kartu,</w:t>
      </w:r>
      <w:r w:rsidR="001F5131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536E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projít si obec,</w:t>
      </w:r>
      <w:r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najít všech 24 číslic, přidělit k nim stanoviště, tedy číslo popisné domu, kde je číslo umístěno, a </w:t>
      </w:r>
      <w:r w:rsidR="008526A7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nejpozději </w:t>
      </w:r>
      <w:r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 2</w:t>
      </w:r>
      <w:r w:rsidR="00536CE9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prosince do </w:t>
      </w:r>
      <w:r w:rsidR="00A42C4D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jedenácté</w:t>
      </w:r>
      <w:r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hodiny </w:t>
      </w:r>
      <w:r w:rsidR="00A42C4D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dopolední </w:t>
      </w:r>
      <w:r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poslat</w:t>
      </w:r>
      <w:r w:rsidR="001335DB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jakýmkoliv způsobem</w:t>
      </w:r>
      <w:r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 obecní úřad. </w:t>
      </w:r>
      <w:r w:rsidR="00765441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 všech doručených herních karet vylosujeme v pravé poledne 2</w:t>
      </w:r>
      <w:r w:rsidR="00536CE9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765441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prosince 3 výherce, které obdarujeme šumivým vínem pro nastávající oslavu příchodu nového roku</w:t>
      </w:r>
      <w:r w:rsidR="001F5131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14:paraId="4502E98D" w14:textId="63322C03" w:rsidR="00CC4EAB" w:rsidRPr="00EB0E60" w:rsidRDefault="009F39B2" w:rsidP="00B83A6A">
      <w:pPr>
        <w:pStyle w:val="Normlnweb"/>
        <w:shd w:val="clear" w:color="auto" w:fill="FFFFFF"/>
        <w:spacing w:before="300" w:beforeAutospacing="0" w:after="300" w:afterAutospacing="0"/>
        <w:jc w:val="both"/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Číslice budou svítit do večera 2</w:t>
      </w:r>
      <w:r w:rsidR="00536CE9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prosince</w:t>
      </w:r>
      <w:r w:rsidR="001335DB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denně od 16:</w:t>
      </w:r>
      <w:r w:rsidR="00264CDC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1335DB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 do 21:00 hodin.</w:t>
      </w:r>
    </w:p>
    <w:p w14:paraId="24098329" w14:textId="69039293" w:rsidR="00765441" w:rsidRPr="00EB0E60" w:rsidRDefault="00765441" w:rsidP="00B83A6A">
      <w:pPr>
        <w:pStyle w:val="Normlnweb"/>
        <w:shd w:val="clear" w:color="auto" w:fill="FFFFFF"/>
        <w:spacing w:before="300" w:beforeAutospacing="0" w:after="300" w:afterAutospacing="0"/>
        <w:jc w:val="both"/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Bud</w:t>
      </w:r>
      <w:r w:rsidR="001F5131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eme</w:t>
      </w:r>
      <w:r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hlasovat také o nejpovedenější svítící dílko!</w:t>
      </w:r>
      <w:r w:rsidR="00A92017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Tak vyra</w:t>
      </w:r>
      <w:r w:rsidR="00AB09BD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="00A92017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 s dětmi, kamarády nebo jen</w:t>
      </w:r>
      <w:r w:rsidR="00AB09BD" w:rsidRPr="00EB0E60">
        <w:rPr>
          <w:rFonts w:ascii="Book Antiqua" w:hAnsi="Book Antiqua"/>
          <w:bCs/>
          <w:sz w:val="28"/>
          <w:szCs w:val="28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tak sami a pojďte si hrát!</w:t>
      </w:r>
      <w:r w:rsidR="001023A2" w:rsidRPr="001023A2">
        <w:rPr>
          <w:rFonts w:ascii="Book Antiqua" w:hAnsi="Book Antiqua"/>
          <w:bCs/>
          <w:noProof/>
          <w:sz w:val="28"/>
          <w:szCs w:val="28"/>
        </w:rPr>
        <w:t xml:space="preserve"> </w:t>
      </w:r>
    </w:p>
    <w:p w14:paraId="49633DA0" w14:textId="53FFDE6A" w:rsidR="00763F34" w:rsidRDefault="00763F34" w:rsidP="00B83A6A">
      <w:pPr>
        <w:jc w:val="both"/>
      </w:pPr>
    </w:p>
    <w:p w14:paraId="66EA52EB" w14:textId="1677EF0F" w:rsidR="00763F34" w:rsidRDefault="00763F34">
      <w:pPr>
        <w:rPr>
          <w:noProof/>
        </w:rPr>
      </w:pPr>
    </w:p>
    <w:p w14:paraId="4866E79F" w14:textId="1776D789" w:rsidR="00C3505D" w:rsidRPr="00C3505D" w:rsidRDefault="00C3505D" w:rsidP="001023A2">
      <w:pPr>
        <w:jc w:val="center"/>
      </w:pPr>
    </w:p>
    <w:p w14:paraId="0EA78B84" w14:textId="4C9FF795" w:rsidR="00C3505D" w:rsidRPr="00C3505D" w:rsidRDefault="00C3505D" w:rsidP="00C3505D"/>
    <w:p w14:paraId="6449280B" w14:textId="65920C7B" w:rsidR="00C3505D" w:rsidRDefault="00C3505D" w:rsidP="00C3505D">
      <w:pPr>
        <w:rPr>
          <w:noProof/>
        </w:rPr>
      </w:pPr>
    </w:p>
    <w:p w14:paraId="2EF5A666" w14:textId="20FD571F" w:rsidR="00C3505D" w:rsidRPr="00C3505D" w:rsidRDefault="00C3505D" w:rsidP="00C3505D">
      <w:pPr>
        <w:tabs>
          <w:tab w:val="left" w:pos="6630"/>
        </w:tabs>
      </w:pPr>
      <w:r>
        <w:tab/>
      </w:r>
    </w:p>
    <w:sectPr w:rsidR="00C3505D" w:rsidRPr="00C35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F34"/>
    <w:rsid w:val="001023A2"/>
    <w:rsid w:val="001335DB"/>
    <w:rsid w:val="001F5131"/>
    <w:rsid w:val="00201DAB"/>
    <w:rsid w:val="00264CDC"/>
    <w:rsid w:val="0033154D"/>
    <w:rsid w:val="003B577E"/>
    <w:rsid w:val="003D541F"/>
    <w:rsid w:val="00403C52"/>
    <w:rsid w:val="004156F5"/>
    <w:rsid w:val="00474C41"/>
    <w:rsid w:val="00536CE9"/>
    <w:rsid w:val="005F6747"/>
    <w:rsid w:val="006A51C1"/>
    <w:rsid w:val="00735F8E"/>
    <w:rsid w:val="00763F34"/>
    <w:rsid w:val="00765441"/>
    <w:rsid w:val="008526A7"/>
    <w:rsid w:val="0087536E"/>
    <w:rsid w:val="008971D5"/>
    <w:rsid w:val="008F026B"/>
    <w:rsid w:val="009E2A37"/>
    <w:rsid w:val="009F39B2"/>
    <w:rsid w:val="00A42C4D"/>
    <w:rsid w:val="00A92017"/>
    <w:rsid w:val="00AB09BD"/>
    <w:rsid w:val="00AB58B6"/>
    <w:rsid w:val="00B0529C"/>
    <w:rsid w:val="00B83A6A"/>
    <w:rsid w:val="00C3505D"/>
    <w:rsid w:val="00CC4EAB"/>
    <w:rsid w:val="00D129ED"/>
    <w:rsid w:val="00E24C82"/>
    <w:rsid w:val="00EB0E60"/>
    <w:rsid w:val="00FA070F"/>
    <w:rsid w:val="00FE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E5838"/>
  <w15:chartTrackingRefBased/>
  <w15:docId w15:val="{3FFDD009-608F-47BB-AF85-1417DF01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3F34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9E2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E2A37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156F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15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1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ixabay.com/cs/photos/lucerna-v%C3%A1no%C4%8Dn%C3%AD-osv%C4%9Btlen%C3%AD-sv%C3%AD%C4%8Dka-2950437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871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Hanáková</dc:creator>
  <cp:keywords/>
  <dc:description/>
  <cp:lastModifiedBy>Petra Hanáková</cp:lastModifiedBy>
  <cp:revision>6</cp:revision>
  <dcterms:created xsi:type="dcterms:W3CDTF">2022-11-01T11:53:00Z</dcterms:created>
  <dcterms:modified xsi:type="dcterms:W3CDTF">2022-11-01T12:05:00Z</dcterms:modified>
</cp:coreProperties>
</file>