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5901D" w14:textId="0351A193" w:rsidR="005B6D89" w:rsidRDefault="005B6D89">
      <w:pPr>
        <w:rPr>
          <w:b/>
          <w:bCs/>
          <w:sz w:val="28"/>
          <w:szCs w:val="28"/>
        </w:rPr>
      </w:pPr>
      <w:r w:rsidRPr="005B6D89">
        <w:rPr>
          <w:b/>
          <w:bCs/>
          <w:sz w:val="28"/>
          <w:szCs w:val="28"/>
        </w:rPr>
        <w:t>Velikonoční putování</w:t>
      </w:r>
      <w:r>
        <w:rPr>
          <w:b/>
          <w:bCs/>
          <w:sz w:val="28"/>
          <w:szCs w:val="28"/>
        </w:rPr>
        <w:t xml:space="preserve"> – pravidla </w:t>
      </w:r>
    </w:p>
    <w:p w14:paraId="0E5C5041" w14:textId="6490EF11" w:rsidR="005B6D89" w:rsidRPr="005B6D89" w:rsidRDefault="005B6D89" w:rsidP="00F1003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B6D89">
        <w:rPr>
          <w:sz w:val="28"/>
          <w:szCs w:val="28"/>
        </w:rPr>
        <w:t>Na různých místech naší obce slepička zanechala 9 velikonočních vajíček, ze kterých se už brzy vylíhnou různobarevná kuřátka</w:t>
      </w:r>
      <w:r w:rsidR="00F1003A">
        <w:rPr>
          <w:sz w:val="28"/>
          <w:szCs w:val="28"/>
        </w:rPr>
        <w:t>.</w:t>
      </w:r>
    </w:p>
    <w:p w14:paraId="31142B48" w14:textId="68524852" w:rsidR="005B6D89" w:rsidRPr="005B6D89" w:rsidRDefault="005B6D89" w:rsidP="00F1003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B6D89">
        <w:rPr>
          <w:sz w:val="28"/>
          <w:szCs w:val="28"/>
        </w:rPr>
        <w:t xml:space="preserve">Najděte postupně všech 9 vajíček, </w:t>
      </w:r>
      <w:r w:rsidR="00F1003A">
        <w:rPr>
          <w:sz w:val="28"/>
          <w:szCs w:val="28"/>
        </w:rPr>
        <w:t xml:space="preserve">vajíčka si z obou stran prohlédněte, </w:t>
      </w:r>
      <w:r w:rsidRPr="005B6D89">
        <w:rPr>
          <w:sz w:val="28"/>
          <w:szCs w:val="28"/>
        </w:rPr>
        <w:t>zjistěte, jakou barvu mají kuřátka v nich ukrytá, a následně těmi správnými pastelkami vybarvěte příslušná kuřátka na odpovědním archu.</w:t>
      </w:r>
    </w:p>
    <w:p w14:paraId="4D38FA9C" w14:textId="090D1922" w:rsidR="00E2694E" w:rsidRDefault="005B6D89" w:rsidP="00F1003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5B6D89">
        <w:rPr>
          <w:sz w:val="28"/>
          <w:szCs w:val="28"/>
        </w:rPr>
        <w:t xml:space="preserve">Vyplněný odpovědní arch vhoďte </w:t>
      </w:r>
      <w:r w:rsidRPr="005B6D89">
        <w:rPr>
          <w:b/>
          <w:bCs/>
          <w:sz w:val="28"/>
          <w:szCs w:val="28"/>
        </w:rPr>
        <w:t>nejpozději na Velikonoční pondělí</w:t>
      </w:r>
      <w:r w:rsidRPr="005B6D89">
        <w:rPr>
          <w:sz w:val="28"/>
          <w:szCs w:val="28"/>
        </w:rPr>
        <w:t xml:space="preserve"> do schránky obecního úřadu.</w:t>
      </w:r>
      <w:r>
        <w:rPr>
          <w:sz w:val="28"/>
          <w:szCs w:val="28"/>
        </w:rPr>
        <w:t xml:space="preserve"> Ze správně vybarvených odpovědních archů bude následně vylosováno </w:t>
      </w:r>
      <w:r w:rsidR="00F1003A">
        <w:rPr>
          <w:sz w:val="28"/>
          <w:szCs w:val="28"/>
        </w:rPr>
        <w:t>10</w:t>
      </w:r>
      <w:r>
        <w:rPr>
          <w:sz w:val="28"/>
          <w:szCs w:val="28"/>
        </w:rPr>
        <w:t xml:space="preserve"> šťastlivců, kteří obdrží sladkou odměnu.</w:t>
      </w:r>
    </w:p>
    <w:p w14:paraId="0041CB96" w14:textId="77777777" w:rsidR="00E2694E" w:rsidRPr="00E2694E" w:rsidRDefault="00E2694E" w:rsidP="00E2694E">
      <w:pPr>
        <w:pStyle w:val="Odstavecseseznamem"/>
        <w:rPr>
          <w:sz w:val="28"/>
          <w:szCs w:val="28"/>
        </w:rPr>
      </w:pPr>
    </w:p>
    <w:p w14:paraId="055E8DEB" w14:textId="69938F60" w:rsidR="00E2694E" w:rsidRPr="00E2694E" w:rsidRDefault="00E2694E" w:rsidP="00E2694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B97D7D6" wp14:editId="77A55115">
            <wp:extent cx="3200156" cy="5882640"/>
            <wp:effectExtent l="0" t="0" r="635" b="3810"/>
            <wp:docPr id="2" name="Obrázek 2" descr="Velikonoční kuře Stock vektory, Royalty Free Velikonoční kuře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likonoční kuře Stock vektory, Royalty Free Velikonoční kuře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19" cy="596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94E" w:rsidRPr="00E26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37F17"/>
    <w:multiLevelType w:val="hybridMultilevel"/>
    <w:tmpl w:val="401AA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89"/>
    <w:rsid w:val="005B6D89"/>
    <w:rsid w:val="00AC7E39"/>
    <w:rsid w:val="00E2694E"/>
    <w:rsid w:val="00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5BC2"/>
  <w15:chartTrackingRefBased/>
  <w15:docId w15:val="{6E4141B5-749D-4712-B7FE-74C875EF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Blatanová</dc:creator>
  <cp:keywords/>
  <dc:description/>
  <cp:lastModifiedBy>Petra Hanáková</cp:lastModifiedBy>
  <cp:revision>2</cp:revision>
  <dcterms:created xsi:type="dcterms:W3CDTF">2021-03-29T06:34:00Z</dcterms:created>
  <dcterms:modified xsi:type="dcterms:W3CDTF">2021-03-29T06:34:00Z</dcterms:modified>
</cp:coreProperties>
</file>