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ADC66" w14:textId="77777777" w:rsidR="005C67B0" w:rsidRDefault="00DF7269">
      <w:pPr>
        <w:spacing w:after="200" w:line="240" w:lineRule="auto"/>
        <w:jc w:val="center"/>
        <w:rPr>
          <w:rFonts w:ascii="Calibri" w:eastAsia="Calibri" w:hAnsi="Calibri" w:cs="Calibri"/>
          <w:b/>
          <w:i/>
          <w:sz w:val="40"/>
          <w:u w:val="single"/>
        </w:rPr>
      </w:pPr>
      <w:r>
        <w:rPr>
          <w:rFonts w:ascii="Calibri" w:eastAsia="Calibri" w:hAnsi="Calibri" w:cs="Calibri"/>
          <w:b/>
          <w:i/>
          <w:sz w:val="40"/>
          <w:u w:val="single"/>
        </w:rPr>
        <w:t>PRAVIDLA LOVU RYB NA RYBNÍKU DOUBÍ</w:t>
      </w:r>
    </w:p>
    <w:p w14:paraId="4D05FB69" w14:textId="1EAAC4AA" w:rsidR="005C67B0" w:rsidRDefault="00DF7269">
      <w:pPr>
        <w:spacing w:after="200" w:line="240" w:lineRule="auto"/>
        <w:jc w:val="center"/>
        <w:rPr>
          <w:rFonts w:ascii="Calibri" w:eastAsia="Calibri" w:hAnsi="Calibri" w:cs="Calibri"/>
          <w:b/>
          <w:i/>
          <w:sz w:val="40"/>
          <w:u w:val="single"/>
        </w:rPr>
      </w:pPr>
      <w:r>
        <w:rPr>
          <w:rFonts w:ascii="Calibri" w:eastAsia="Calibri" w:hAnsi="Calibri" w:cs="Calibri"/>
          <w:b/>
          <w:i/>
          <w:sz w:val="40"/>
          <w:u w:val="single"/>
        </w:rPr>
        <w:t>VYSOKÉ POPOVICE</w:t>
      </w:r>
    </w:p>
    <w:p w14:paraId="5EECC41A" w14:textId="4CDBE6FF" w:rsidR="005C67B0" w:rsidRPr="00131A84" w:rsidRDefault="00DF7269" w:rsidP="00131A84">
      <w:pPr>
        <w:pStyle w:val="Odstavecseseznamem"/>
        <w:numPr>
          <w:ilvl w:val="0"/>
          <w:numId w:val="1"/>
        </w:numPr>
        <w:spacing w:after="200" w:line="240" w:lineRule="auto"/>
        <w:ind w:left="426" w:hanging="284"/>
        <w:jc w:val="both"/>
        <w:rPr>
          <w:rFonts w:ascii="Calibri" w:eastAsia="Calibri" w:hAnsi="Calibri" w:cs="Calibri"/>
          <w:sz w:val="24"/>
        </w:rPr>
      </w:pPr>
      <w:r w:rsidRPr="00131A84">
        <w:rPr>
          <w:rFonts w:ascii="Calibri" w:eastAsia="Calibri" w:hAnsi="Calibri" w:cs="Calibri"/>
          <w:sz w:val="24"/>
        </w:rPr>
        <w:t>Obec Vysoké Popovice</w:t>
      </w:r>
      <w:r w:rsidR="00D10004" w:rsidRPr="00131A84">
        <w:rPr>
          <w:rFonts w:ascii="Calibri" w:eastAsia="Calibri" w:hAnsi="Calibri" w:cs="Calibri"/>
          <w:sz w:val="24"/>
        </w:rPr>
        <w:t xml:space="preserve">, vystupující </w:t>
      </w:r>
      <w:r w:rsidR="002176A8" w:rsidRPr="00131A84">
        <w:rPr>
          <w:rFonts w:ascii="Calibri" w:eastAsia="Calibri" w:hAnsi="Calibri" w:cs="Calibri"/>
          <w:sz w:val="24"/>
        </w:rPr>
        <w:t xml:space="preserve">dle </w:t>
      </w:r>
      <w:r w:rsidR="003D0813" w:rsidRPr="00131A84">
        <w:rPr>
          <w:rFonts w:eastAsia="Times New Roman"/>
          <w:color w:val="000000"/>
          <w:sz w:val="24"/>
          <w:szCs w:val="24"/>
        </w:rPr>
        <w:t>§ 3 odst. 2 zákona č. 99/2004 Sb. o rybářství</w:t>
      </w:r>
      <w:r w:rsidR="00E07B1E" w:rsidRPr="00131A84">
        <w:rPr>
          <w:rFonts w:eastAsia="Times New Roman"/>
          <w:color w:val="000000"/>
          <w:sz w:val="24"/>
          <w:szCs w:val="24"/>
        </w:rPr>
        <w:t>,</w:t>
      </w:r>
      <w:r w:rsidR="003D0813" w:rsidRPr="00131A84">
        <w:rPr>
          <w:rFonts w:eastAsia="Times New Roman"/>
          <w:color w:val="000000"/>
          <w:sz w:val="24"/>
          <w:szCs w:val="24"/>
        </w:rPr>
        <w:t xml:space="preserve"> </w:t>
      </w:r>
      <w:r w:rsidRPr="00131A84">
        <w:rPr>
          <w:rFonts w:ascii="Calibri" w:eastAsia="Calibri" w:hAnsi="Calibri" w:cs="Calibri"/>
          <w:sz w:val="24"/>
        </w:rPr>
        <w:t xml:space="preserve">jako </w:t>
      </w:r>
      <w:r w:rsidR="00E54061" w:rsidRPr="00131A84">
        <w:rPr>
          <w:rFonts w:ascii="Calibri" w:eastAsia="Calibri" w:hAnsi="Calibri" w:cs="Calibri"/>
          <w:sz w:val="24"/>
        </w:rPr>
        <w:t xml:space="preserve">rybníkář </w:t>
      </w:r>
      <w:r w:rsidRPr="00131A84">
        <w:rPr>
          <w:rFonts w:ascii="Calibri" w:eastAsia="Calibri" w:hAnsi="Calibri" w:cs="Calibri"/>
          <w:sz w:val="24"/>
        </w:rPr>
        <w:t>rybníka Doubí</w:t>
      </w:r>
      <w:r w:rsidR="004D1FA5" w:rsidRPr="00131A84">
        <w:rPr>
          <w:rFonts w:ascii="Calibri" w:eastAsia="Calibri" w:hAnsi="Calibri" w:cs="Calibri"/>
          <w:sz w:val="24"/>
        </w:rPr>
        <w:t>,</w:t>
      </w:r>
      <w:r w:rsidR="00DF77E1" w:rsidRPr="00131A84">
        <w:rPr>
          <w:rFonts w:ascii="Calibri" w:eastAsia="Calibri" w:hAnsi="Calibri" w:cs="Calibri"/>
          <w:sz w:val="24"/>
        </w:rPr>
        <w:t xml:space="preserve"> </w:t>
      </w:r>
      <w:r w:rsidR="00D10004" w:rsidRPr="00131A84">
        <w:rPr>
          <w:rFonts w:ascii="Calibri" w:eastAsia="Calibri" w:hAnsi="Calibri" w:cs="Calibri"/>
          <w:sz w:val="24"/>
        </w:rPr>
        <w:t xml:space="preserve">ustanovuje jako pověřenou osobu pro vydávání </w:t>
      </w:r>
      <w:r w:rsidR="0038507F" w:rsidRPr="00131A84">
        <w:rPr>
          <w:rFonts w:ascii="Calibri" w:eastAsia="Calibri" w:hAnsi="Calibri" w:cs="Calibri"/>
          <w:sz w:val="24"/>
        </w:rPr>
        <w:t>P</w:t>
      </w:r>
      <w:r w:rsidR="00D10004" w:rsidRPr="00131A84">
        <w:rPr>
          <w:rFonts w:ascii="Calibri" w:eastAsia="Calibri" w:hAnsi="Calibri" w:cs="Calibri"/>
          <w:sz w:val="24"/>
        </w:rPr>
        <w:t xml:space="preserve">ověření </w:t>
      </w:r>
      <w:r w:rsidR="0038507F" w:rsidRPr="00131A84">
        <w:rPr>
          <w:color w:val="000000"/>
          <w:sz w:val="24"/>
          <w:szCs w:val="24"/>
        </w:rPr>
        <w:t xml:space="preserve">k lovu ryb </w:t>
      </w:r>
      <w:r w:rsidR="00276B68" w:rsidRPr="00131A84">
        <w:rPr>
          <w:rFonts w:ascii="Calibri" w:eastAsia="Calibri" w:hAnsi="Calibri" w:cs="Calibri"/>
          <w:sz w:val="24"/>
        </w:rPr>
        <w:t>a správ</w:t>
      </w:r>
      <w:r w:rsidR="00DF77E1" w:rsidRPr="00131A84">
        <w:rPr>
          <w:rFonts w:ascii="Calibri" w:eastAsia="Calibri" w:hAnsi="Calibri" w:cs="Calibri"/>
          <w:sz w:val="24"/>
        </w:rPr>
        <w:t>o</w:t>
      </w:r>
      <w:r w:rsidR="00276B68" w:rsidRPr="00131A84">
        <w:rPr>
          <w:rFonts w:ascii="Calibri" w:eastAsia="Calibri" w:hAnsi="Calibri" w:cs="Calibri"/>
          <w:sz w:val="24"/>
        </w:rPr>
        <w:t xml:space="preserve">u </w:t>
      </w:r>
      <w:r w:rsidR="00DF77E1" w:rsidRPr="00131A84">
        <w:rPr>
          <w:rFonts w:ascii="Calibri" w:eastAsia="Calibri" w:hAnsi="Calibri" w:cs="Calibri"/>
          <w:sz w:val="24"/>
        </w:rPr>
        <w:t>rybníka v</w:t>
      </w:r>
      <w:r w:rsidR="007640A5">
        <w:rPr>
          <w:rFonts w:ascii="Calibri" w:eastAsia="Calibri" w:hAnsi="Calibri" w:cs="Calibri"/>
          <w:sz w:val="24"/>
        </w:rPr>
        <w:t> </w:t>
      </w:r>
      <w:r w:rsidR="00DF77E1" w:rsidRPr="00131A84">
        <w:rPr>
          <w:rFonts w:ascii="Calibri" w:eastAsia="Calibri" w:hAnsi="Calibri" w:cs="Calibri"/>
          <w:sz w:val="24"/>
        </w:rPr>
        <w:t>Doubí</w:t>
      </w:r>
      <w:r w:rsidR="007640A5">
        <w:rPr>
          <w:rFonts w:ascii="Calibri" w:eastAsia="Calibri" w:hAnsi="Calibri" w:cs="Calibri"/>
          <w:sz w:val="24"/>
        </w:rPr>
        <w:t>:</w:t>
      </w:r>
      <w:r w:rsidR="00131A84" w:rsidRPr="00131A84">
        <w:rPr>
          <w:rFonts w:ascii="Calibri" w:eastAsia="Calibri" w:hAnsi="Calibri" w:cs="Calibri"/>
          <w:sz w:val="24"/>
        </w:rPr>
        <w:t xml:space="preserve"> </w:t>
      </w:r>
      <w:r w:rsidR="00DF77E1" w:rsidRPr="00131A84">
        <w:rPr>
          <w:rFonts w:ascii="Calibri" w:eastAsia="Calibri" w:hAnsi="Calibri" w:cs="Calibri"/>
          <w:b/>
          <w:sz w:val="24"/>
        </w:rPr>
        <w:t xml:space="preserve">           </w:t>
      </w:r>
      <w:r w:rsidRPr="00131A84">
        <w:rPr>
          <w:rFonts w:ascii="Calibri" w:eastAsia="Calibri" w:hAnsi="Calibri" w:cs="Calibri"/>
          <w:b/>
          <w:sz w:val="24"/>
        </w:rPr>
        <w:t>Hudc</w:t>
      </w:r>
      <w:r w:rsidR="004D1FA5" w:rsidRPr="00131A84">
        <w:rPr>
          <w:rFonts w:ascii="Calibri" w:eastAsia="Calibri" w:hAnsi="Calibri" w:cs="Calibri"/>
          <w:b/>
          <w:sz w:val="24"/>
        </w:rPr>
        <w:t>e</w:t>
      </w:r>
      <w:r w:rsidRPr="00131A84">
        <w:rPr>
          <w:rFonts w:ascii="Calibri" w:eastAsia="Calibri" w:hAnsi="Calibri" w:cs="Calibri"/>
          <w:b/>
          <w:sz w:val="24"/>
        </w:rPr>
        <w:t xml:space="preserve"> Petr</w:t>
      </w:r>
      <w:r w:rsidR="004D1FA5" w:rsidRPr="00131A84">
        <w:rPr>
          <w:rFonts w:ascii="Calibri" w:eastAsia="Calibri" w:hAnsi="Calibri" w:cs="Calibri"/>
          <w:b/>
          <w:sz w:val="24"/>
        </w:rPr>
        <w:t>a</w:t>
      </w:r>
      <w:r w:rsidR="00EC1537" w:rsidRPr="00131A84">
        <w:rPr>
          <w:rFonts w:ascii="Calibri" w:eastAsia="Calibri" w:hAnsi="Calibri" w:cs="Calibri"/>
          <w:b/>
          <w:sz w:val="24"/>
        </w:rPr>
        <w:t>,</w:t>
      </w:r>
      <w:r w:rsidRPr="00131A84">
        <w:rPr>
          <w:rFonts w:ascii="Calibri" w:eastAsia="Calibri" w:hAnsi="Calibri" w:cs="Calibri"/>
          <w:b/>
          <w:sz w:val="24"/>
        </w:rPr>
        <w:t xml:space="preserve"> </w:t>
      </w:r>
      <w:r w:rsidRPr="00131A84">
        <w:rPr>
          <w:rFonts w:ascii="Calibri" w:eastAsia="Calibri" w:hAnsi="Calibri" w:cs="Calibri"/>
          <w:sz w:val="24"/>
        </w:rPr>
        <w:t xml:space="preserve">nar. 23.3.1971 </w:t>
      </w:r>
    </w:p>
    <w:p w14:paraId="7E0CBE95" w14:textId="683D7EE9" w:rsidR="005C67B0" w:rsidRDefault="00131A84" w:rsidP="00610DC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</w:t>
      </w:r>
      <w:r w:rsidR="00DF7269">
        <w:rPr>
          <w:rFonts w:ascii="Calibri" w:eastAsia="Calibri" w:hAnsi="Calibri" w:cs="Calibri"/>
          <w:sz w:val="24"/>
        </w:rPr>
        <w:t xml:space="preserve">Kontrolním orgánem se určují:         </w:t>
      </w:r>
      <w:r>
        <w:rPr>
          <w:rFonts w:ascii="Calibri" w:eastAsia="Calibri" w:hAnsi="Calibri" w:cs="Calibri"/>
          <w:sz w:val="24"/>
        </w:rPr>
        <w:t xml:space="preserve">  </w:t>
      </w:r>
      <w:r w:rsidR="00DF7269">
        <w:rPr>
          <w:rFonts w:ascii="Calibri" w:eastAsia="Calibri" w:hAnsi="Calibri" w:cs="Calibri"/>
          <w:b/>
          <w:sz w:val="24"/>
        </w:rPr>
        <w:t>Večeřa Pavel</w:t>
      </w:r>
      <w:r w:rsidR="00EC1537">
        <w:rPr>
          <w:rFonts w:ascii="Calibri" w:eastAsia="Calibri" w:hAnsi="Calibri" w:cs="Calibri"/>
          <w:b/>
          <w:sz w:val="24"/>
        </w:rPr>
        <w:t>,</w:t>
      </w:r>
      <w:r w:rsidR="00DF7269">
        <w:rPr>
          <w:rFonts w:ascii="Calibri" w:eastAsia="Calibri" w:hAnsi="Calibri" w:cs="Calibri"/>
          <w:b/>
          <w:sz w:val="24"/>
        </w:rPr>
        <w:t xml:space="preserve"> </w:t>
      </w:r>
      <w:r w:rsidR="00DF7269">
        <w:rPr>
          <w:rFonts w:ascii="Calibri" w:eastAsia="Calibri" w:hAnsi="Calibri" w:cs="Calibri"/>
          <w:sz w:val="24"/>
        </w:rPr>
        <w:t>nar. 16.3.1978</w:t>
      </w:r>
    </w:p>
    <w:p w14:paraId="49F86139" w14:textId="43D85947" w:rsidR="005C67B0" w:rsidRDefault="00DF7269" w:rsidP="00610DC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="00131A84">
        <w:rPr>
          <w:rFonts w:ascii="Calibri" w:eastAsia="Calibri" w:hAnsi="Calibri" w:cs="Calibri"/>
          <w:sz w:val="24"/>
        </w:rPr>
        <w:t xml:space="preserve">        </w:t>
      </w:r>
      <w:r>
        <w:rPr>
          <w:rFonts w:ascii="Calibri" w:eastAsia="Calibri" w:hAnsi="Calibri" w:cs="Calibri"/>
          <w:b/>
          <w:sz w:val="24"/>
        </w:rPr>
        <w:t>Janecký Zdeněk</w:t>
      </w:r>
      <w:r w:rsidR="00EC1537">
        <w:rPr>
          <w:rFonts w:ascii="Calibri" w:eastAsia="Calibri" w:hAnsi="Calibri" w:cs="Calibri"/>
          <w:b/>
          <w:sz w:val="24"/>
        </w:rPr>
        <w:t>,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nar. 9.4.1970</w:t>
      </w:r>
    </w:p>
    <w:p w14:paraId="58B6B4BA" w14:textId="7B64F10C" w:rsidR="005C67B0" w:rsidRDefault="00DF7269" w:rsidP="00610DC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                                                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="00131A84">
        <w:rPr>
          <w:rFonts w:ascii="Calibri" w:eastAsia="Calibri" w:hAnsi="Calibri" w:cs="Calibri"/>
          <w:sz w:val="24"/>
        </w:rPr>
        <w:t xml:space="preserve">        </w:t>
      </w:r>
      <w:r>
        <w:rPr>
          <w:rFonts w:ascii="Calibri" w:eastAsia="Calibri" w:hAnsi="Calibri" w:cs="Calibri"/>
          <w:b/>
          <w:sz w:val="24"/>
        </w:rPr>
        <w:t>Hudec Vladimír</w:t>
      </w:r>
      <w:r w:rsidR="00EC1537">
        <w:rPr>
          <w:rFonts w:ascii="Calibri" w:eastAsia="Calibri" w:hAnsi="Calibri" w:cs="Calibri"/>
          <w:b/>
          <w:sz w:val="24"/>
        </w:rPr>
        <w:t>,</w:t>
      </w:r>
      <w:r>
        <w:rPr>
          <w:rFonts w:ascii="Calibri" w:eastAsia="Calibri" w:hAnsi="Calibri" w:cs="Calibri"/>
          <w:b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nar. 20.11.1957</w:t>
      </w:r>
    </w:p>
    <w:p w14:paraId="09742824" w14:textId="77777777" w:rsidR="00610DC0" w:rsidRDefault="00610DC0" w:rsidP="00610DC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7440286C" w14:textId="259E7DA8" w:rsidR="005C67B0" w:rsidRDefault="00DF7269" w:rsidP="007640A5">
      <w:pPr>
        <w:spacing w:after="0" w:line="240" w:lineRule="auto"/>
        <w:ind w:left="42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Kontrolní orgán a pověřená osoba jsou oprávněny kontrolovat dodržování</w:t>
      </w:r>
      <w:r w:rsidR="001206C5">
        <w:rPr>
          <w:rFonts w:ascii="Calibri" w:eastAsia="Calibri" w:hAnsi="Calibri" w:cs="Calibri"/>
          <w:sz w:val="24"/>
        </w:rPr>
        <w:t xml:space="preserve"> těchto</w:t>
      </w:r>
      <w:r>
        <w:rPr>
          <w:rFonts w:ascii="Calibri" w:eastAsia="Calibri" w:hAnsi="Calibri" w:cs="Calibri"/>
          <w:sz w:val="24"/>
        </w:rPr>
        <w:t xml:space="preserve"> </w:t>
      </w:r>
      <w:r w:rsidR="00610DC0">
        <w:rPr>
          <w:rFonts w:ascii="Calibri" w:eastAsia="Calibri" w:hAnsi="Calibri" w:cs="Calibri"/>
          <w:sz w:val="24"/>
        </w:rPr>
        <w:t>P</w:t>
      </w:r>
      <w:r>
        <w:rPr>
          <w:rFonts w:ascii="Calibri" w:eastAsia="Calibri" w:hAnsi="Calibri" w:cs="Calibri"/>
          <w:sz w:val="24"/>
        </w:rPr>
        <w:t>ravidel lovu ryb na rybníku Doubí.</w:t>
      </w:r>
    </w:p>
    <w:p w14:paraId="66DF33EA" w14:textId="3AE72A0A" w:rsidR="00EC1537" w:rsidRDefault="00276A08" w:rsidP="007640A5">
      <w:pPr>
        <w:spacing w:after="0" w:line="240" w:lineRule="auto"/>
        <w:ind w:left="426"/>
        <w:jc w:val="both"/>
        <w:rPr>
          <w:rFonts w:ascii="Calibri" w:eastAsia="Calibri" w:hAnsi="Calibri" w:cs="Calibri"/>
          <w:sz w:val="24"/>
        </w:rPr>
      </w:pPr>
      <w:r w:rsidRPr="00A36A1F">
        <w:rPr>
          <w:rFonts w:ascii="Calibri" w:eastAsia="Calibri" w:hAnsi="Calibri" w:cs="Calibri"/>
          <w:sz w:val="24"/>
        </w:rPr>
        <w:t>V případě zj</w:t>
      </w:r>
      <w:r w:rsidR="00B60A5E" w:rsidRPr="00A36A1F">
        <w:rPr>
          <w:rFonts w:ascii="Calibri" w:eastAsia="Calibri" w:hAnsi="Calibri" w:cs="Calibri"/>
          <w:sz w:val="24"/>
        </w:rPr>
        <w:t xml:space="preserve">ištění </w:t>
      </w:r>
      <w:r w:rsidR="00671C2D" w:rsidRPr="00A36A1F">
        <w:rPr>
          <w:rFonts w:ascii="Calibri" w:eastAsia="Calibri" w:hAnsi="Calibri" w:cs="Calibri"/>
          <w:sz w:val="24"/>
        </w:rPr>
        <w:t xml:space="preserve">nedodržování těchto pravidel bude </w:t>
      </w:r>
      <w:r w:rsidR="00800F2D">
        <w:rPr>
          <w:rFonts w:ascii="Calibri" w:eastAsia="Calibri" w:hAnsi="Calibri" w:cs="Calibri"/>
          <w:sz w:val="24"/>
        </w:rPr>
        <w:t xml:space="preserve">řešeno </w:t>
      </w:r>
      <w:r w:rsidR="00A36A1F">
        <w:rPr>
          <w:rFonts w:ascii="Calibri" w:eastAsia="Calibri" w:hAnsi="Calibri" w:cs="Calibri"/>
          <w:sz w:val="24"/>
        </w:rPr>
        <w:t xml:space="preserve">prostřednictvím Městské policie Rosice. </w:t>
      </w:r>
    </w:p>
    <w:p w14:paraId="0C9DE829" w14:textId="77777777" w:rsidR="00901E20" w:rsidRDefault="00901E20" w:rsidP="00901E20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5C5BA3CE" w14:textId="5F28ACD6" w:rsidR="005C67B0" w:rsidRDefault="00150E46" w:rsidP="00901E20">
      <w:pPr>
        <w:pStyle w:val="Odstavecseseznamem"/>
        <w:numPr>
          <w:ilvl w:val="0"/>
          <w:numId w:val="1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>
        <w:rPr>
          <w:rFonts w:eastAsia="Times New Roman"/>
          <w:color w:val="000000"/>
          <w:sz w:val="24"/>
          <w:szCs w:val="24"/>
        </w:rPr>
        <w:t xml:space="preserve">Lovit mohou pouze osoby s </w:t>
      </w:r>
      <w:r w:rsidR="0038507F">
        <w:rPr>
          <w:rFonts w:eastAsia="Times New Roman"/>
          <w:color w:val="000000"/>
          <w:sz w:val="24"/>
          <w:szCs w:val="24"/>
        </w:rPr>
        <w:t>P</w:t>
      </w:r>
      <w:r>
        <w:rPr>
          <w:rFonts w:eastAsia="Times New Roman"/>
          <w:color w:val="000000"/>
          <w:sz w:val="24"/>
          <w:szCs w:val="24"/>
        </w:rPr>
        <w:t xml:space="preserve">ověřením </w:t>
      </w:r>
      <w:r w:rsidR="0038507F">
        <w:rPr>
          <w:color w:val="000000"/>
          <w:sz w:val="24"/>
          <w:szCs w:val="24"/>
        </w:rPr>
        <w:t xml:space="preserve">k lovu ryb </w:t>
      </w:r>
      <w:r>
        <w:rPr>
          <w:rFonts w:eastAsia="Times New Roman"/>
          <w:color w:val="000000"/>
          <w:sz w:val="24"/>
          <w:szCs w:val="24"/>
        </w:rPr>
        <w:t>vydaným rybníkářem</w:t>
      </w:r>
      <w:r w:rsidR="00276B68">
        <w:rPr>
          <w:rFonts w:eastAsia="Times New Roman"/>
          <w:color w:val="000000"/>
          <w:sz w:val="24"/>
          <w:szCs w:val="24"/>
        </w:rPr>
        <w:t>.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276B68">
        <w:rPr>
          <w:rFonts w:eastAsia="Times New Roman"/>
          <w:color w:val="000000"/>
          <w:sz w:val="24"/>
          <w:szCs w:val="24"/>
        </w:rPr>
        <w:t xml:space="preserve">Toto </w:t>
      </w:r>
      <w:r w:rsidR="0038507F">
        <w:rPr>
          <w:rFonts w:eastAsia="Times New Roman"/>
          <w:color w:val="000000"/>
          <w:sz w:val="24"/>
          <w:szCs w:val="24"/>
        </w:rPr>
        <w:t>P</w:t>
      </w:r>
      <w:r w:rsidR="00276B68">
        <w:rPr>
          <w:rFonts w:eastAsia="Times New Roman"/>
          <w:color w:val="000000"/>
          <w:sz w:val="24"/>
          <w:szCs w:val="24"/>
        </w:rPr>
        <w:t>ov</w:t>
      </w:r>
      <w:r w:rsidR="0038507F">
        <w:rPr>
          <w:rFonts w:eastAsia="Times New Roman"/>
          <w:color w:val="000000"/>
          <w:sz w:val="24"/>
          <w:szCs w:val="24"/>
        </w:rPr>
        <w:t>ěřen</w:t>
      </w:r>
      <w:r w:rsidR="00276B68">
        <w:rPr>
          <w:rFonts w:eastAsia="Times New Roman"/>
          <w:color w:val="000000"/>
          <w:sz w:val="24"/>
          <w:szCs w:val="24"/>
        </w:rPr>
        <w:t>í</w:t>
      </w:r>
      <w:r w:rsidR="002176A8">
        <w:rPr>
          <w:rFonts w:eastAsia="Times New Roman"/>
          <w:color w:val="000000"/>
          <w:sz w:val="24"/>
          <w:szCs w:val="24"/>
        </w:rPr>
        <w:t xml:space="preserve"> </w:t>
      </w:r>
      <w:r w:rsidR="00DF7269" w:rsidRPr="00901E20">
        <w:rPr>
          <w:rFonts w:ascii="Calibri" w:eastAsia="Calibri" w:hAnsi="Calibri" w:cs="Calibri"/>
          <w:sz w:val="24"/>
        </w:rPr>
        <w:t xml:space="preserve">může získat pouze vlastník nemovitosti v obci Vysoké Popovice a jeho rodinný příslušník. Platnost </w:t>
      </w:r>
      <w:r w:rsidR="002176A8">
        <w:rPr>
          <w:rFonts w:ascii="Calibri" w:eastAsia="Calibri" w:hAnsi="Calibri" w:cs="Calibri"/>
          <w:sz w:val="24"/>
        </w:rPr>
        <w:t xml:space="preserve">vydaného </w:t>
      </w:r>
      <w:r w:rsidR="0038507F">
        <w:rPr>
          <w:rFonts w:ascii="Calibri" w:eastAsia="Calibri" w:hAnsi="Calibri" w:cs="Calibri"/>
          <w:sz w:val="24"/>
        </w:rPr>
        <w:t>P</w:t>
      </w:r>
      <w:r w:rsidR="002176A8">
        <w:rPr>
          <w:rFonts w:ascii="Calibri" w:eastAsia="Calibri" w:hAnsi="Calibri" w:cs="Calibri"/>
          <w:sz w:val="24"/>
        </w:rPr>
        <w:t>ověření</w:t>
      </w:r>
      <w:r w:rsidR="00DF7269" w:rsidRPr="00901E20">
        <w:rPr>
          <w:rFonts w:ascii="Calibri" w:eastAsia="Calibri" w:hAnsi="Calibri" w:cs="Calibri"/>
          <w:sz w:val="24"/>
        </w:rPr>
        <w:t xml:space="preserve"> je jeden kalendářní rok.</w:t>
      </w:r>
    </w:p>
    <w:p w14:paraId="7A615586" w14:textId="05A309E1" w:rsidR="00615E97" w:rsidRPr="00901E20" w:rsidRDefault="00615E97" w:rsidP="00615E97">
      <w:pPr>
        <w:pStyle w:val="Odstavecseseznamem"/>
        <w:spacing w:after="200" w:line="240" w:lineRule="auto"/>
        <w:ind w:left="42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Pov</w:t>
      </w:r>
      <w:r w:rsidR="002176A8">
        <w:rPr>
          <w:rFonts w:ascii="Calibri" w:eastAsia="Calibri" w:hAnsi="Calibri" w:cs="Calibri"/>
          <w:sz w:val="24"/>
        </w:rPr>
        <w:t>ěření</w:t>
      </w:r>
      <w:r>
        <w:rPr>
          <w:rFonts w:ascii="Calibri" w:eastAsia="Calibri" w:hAnsi="Calibri" w:cs="Calibri"/>
          <w:sz w:val="24"/>
        </w:rPr>
        <w:t xml:space="preserve"> </w:t>
      </w:r>
      <w:r w:rsidR="009D38AD">
        <w:rPr>
          <w:rFonts w:ascii="Calibri" w:eastAsia="Calibri" w:hAnsi="Calibri" w:cs="Calibri"/>
          <w:sz w:val="24"/>
        </w:rPr>
        <w:t xml:space="preserve">budou k dispozici na OÚ Vysoké Popovice od 1. března 2021 a budou vydány po úhradě níže stanovené </w:t>
      </w:r>
      <w:r w:rsidR="0038507F">
        <w:rPr>
          <w:rFonts w:ascii="Calibri" w:eastAsia="Calibri" w:hAnsi="Calibri" w:cs="Calibri"/>
          <w:sz w:val="24"/>
        </w:rPr>
        <w:t xml:space="preserve">roční </w:t>
      </w:r>
      <w:r w:rsidR="009D38AD">
        <w:rPr>
          <w:rFonts w:ascii="Calibri" w:eastAsia="Calibri" w:hAnsi="Calibri" w:cs="Calibri"/>
          <w:sz w:val="24"/>
        </w:rPr>
        <w:t xml:space="preserve">ceny </w:t>
      </w:r>
      <w:r w:rsidR="0038507F">
        <w:rPr>
          <w:rFonts w:ascii="Calibri" w:eastAsia="Calibri" w:hAnsi="Calibri" w:cs="Calibri"/>
          <w:sz w:val="24"/>
        </w:rPr>
        <w:t>P</w:t>
      </w:r>
      <w:r w:rsidR="009D38AD">
        <w:rPr>
          <w:rFonts w:ascii="Calibri" w:eastAsia="Calibri" w:hAnsi="Calibri" w:cs="Calibri"/>
          <w:sz w:val="24"/>
        </w:rPr>
        <w:t>ov</w:t>
      </w:r>
      <w:r w:rsidR="00E07B1E">
        <w:rPr>
          <w:rFonts w:ascii="Calibri" w:eastAsia="Calibri" w:hAnsi="Calibri" w:cs="Calibri"/>
          <w:sz w:val="24"/>
        </w:rPr>
        <w:t>ěření</w:t>
      </w:r>
      <w:r w:rsidR="009D38AD">
        <w:rPr>
          <w:rFonts w:ascii="Calibri" w:eastAsia="Calibri" w:hAnsi="Calibri" w:cs="Calibri"/>
          <w:sz w:val="24"/>
        </w:rPr>
        <w:t xml:space="preserve"> na OÚ Vysoké Popovice.</w:t>
      </w:r>
    </w:p>
    <w:p w14:paraId="42A7F751" w14:textId="7023CD4A" w:rsidR="005C67B0" w:rsidRPr="0038507F" w:rsidRDefault="008B34A7" w:rsidP="001206C5">
      <w:pPr>
        <w:spacing w:after="0" w:line="240" w:lineRule="auto"/>
        <w:ind w:firstLine="42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Kategorie 1: </w:t>
      </w:r>
      <w:r w:rsidR="00DF7269" w:rsidRPr="0038507F">
        <w:rPr>
          <w:rFonts w:ascii="Calibri" w:eastAsia="Calibri" w:hAnsi="Calibri" w:cs="Calibri"/>
          <w:b/>
          <w:bCs/>
          <w:sz w:val="24"/>
        </w:rPr>
        <w:t>dospělý</w:t>
      </w:r>
      <w:r w:rsidR="0038507F">
        <w:rPr>
          <w:rFonts w:ascii="Calibri" w:eastAsia="Calibri" w:hAnsi="Calibri" w:cs="Calibri"/>
          <w:b/>
          <w:bCs/>
          <w:sz w:val="24"/>
        </w:rPr>
        <w:t>:</w:t>
      </w:r>
      <w:r>
        <w:rPr>
          <w:rFonts w:ascii="Calibri" w:eastAsia="Calibri" w:hAnsi="Calibri" w:cs="Calibri"/>
          <w:b/>
          <w:bCs/>
          <w:sz w:val="24"/>
        </w:rPr>
        <w:t xml:space="preserve"> </w:t>
      </w:r>
      <w:r w:rsidR="00DF7269" w:rsidRPr="0038507F">
        <w:rPr>
          <w:rFonts w:ascii="Calibri" w:eastAsia="Calibri" w:hAnsi="Calibri" w:cs="Calibri"/>
          <w:b/>
          <w:bCs/>
          <w:sz w:val="24"/>
        </w:rPr>
        <w:t xml:space="preserve">1200 </w:t>
      </w:r>
      <w:r w:rsidR="001206C5" w:rsidRPr="0038507F">
        <w:rPr>
          <w:rFonts w:ascii="Calibri" w:eastAsia="Calibri" w:hAnsi="Calibri" w:cs="Calibri"/>
          <w:b/>
          <w:bCs/>
          <w:sz w:val="24"/>
        </w:rPr>
        <w:t>K</w:t>
      </w:r>
      <w:r w:rsidR="00DF7269" w:rsidRPr="0038507F">
        <w:rPr>
          <w:rFonts w:ascii="Calibri" w:eastAsia="Calibri" w:hAnsi="Calibri" w:cs="Calibri"/>
          <w:b/>
          <w:bCs/>
          <w:sz w:val="24"/>
        </w:rPr>
        <w:t>č</w:t>
      </w:r>
      <w:r w:rsidR="00E32609" w:rsidRPr="0038507F">
        <w:rPr>
          <w:rFonts w:ascii="Calibri" w:eastAsia="Calibri" w:hAnsi="Calibri" w:cs="Calibri"/>
          <w:sz w:val="24"/>
        </w:rPr>
        <w:t xml:space="preserve"> (</w:t>
      </w:r>
      <w:r w:rsidR="00B37005" w:rsidRPr="0038507F">
        <w:rPr>
          <w:rFonts w:ascii="Calibri" w:eastAsia="Calibri" w:hAnsi="Calibri" w:cs="Calibri"/>
          <w:sz w:val="24"/>
        </w:rPr>
        <w:t>Osoba</w:t>
      </w:r>
      <w:r w:rsidR="00E32609" w:rsidRPr="0038507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dovršila</w:t>
      </w:r>
      <w:r w:rsidR="00E32609" w:rsidRPr="0038507F">
        <w:rPr>
          <w:rFonts w:ascii="Calibri" w:eastAsia="Calibri" w:hAnsi="Calibri" w:cs="Calibri"/>
          <w:sz w:val="24"/>
        </w:rPr>
        <w:t xml:space="preserve"> věk 1</w:t>
      </w:r>
      <w:r w:rsidR="00B37005" w:rsidRPr="0038507F">
        <w:rPr>
          <w:rFonts w:ascii="Calibri" w:eastAsia="Calibri" w:hAnsi="Calibri" w:cs="Calibri"/>
          <w:sz w:val="24"/>
        </w:rPr>
        <w:t>8</w:t>
      </w:r>
      <w:r w:rsidR="00E32609" w:rsidRPr="0038507F">
        <w:rPr>
          <w:rFonts w:ascii="Calibri" w:eastAsia="Calibri" w:hAnsi="Calibri" w:cs="Calibri"/>
          <w:sz w:val="24"/>
        </w:rPr>
        <w:t xml:space="preserve"> let k 31. 12. předchozího roku)</w:t>
      </w:r>
    </w:p>
    <w:p w14:paraId="40C7C454" w14:textId="6C461E67" w:rsidR="005C67B0" w:rsidRPr="0038507F" w:rsidRDefault="008B34A7" w:rsidP="001206C5">
      <w:pPr>
        <w:spacing w:after="0" w:line="240" w:lineRule="auto"/>
        <w:ind w:firstLine="42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Kategorie 2: </w:t>
      </w:r>
      <w:r w:rsidR="00DF7269" w:rsidRPr="0038507F">
        <w:rPr>
          <w:rFonts w:ascii="Calibri" w:eastAsia="Calibri" w:hAnsi="Calibri" w:cs="Calibri"/>
          <w:b/>
          <w:bCs/>
          <w:sz w:val="24"/>
        </w:rPr>
        <w:t>dítě 12 - 1</w:t>
      </w:r>
      <w:r w:rsidR="00936ABB">
        <w:rPr>
          <w:rFonts w:ascii="Calibri" w:eastAsia="Calibri" w:hAnsi="Calibri" w:cs="Calibri"/>
          <w:b/>
          <w:bCs/>
          <w:sz w:val="24"/>
        </w:rPr>
        <w:t>8</w:t>
      </w:r>
      <w:r w:rsidR="00DF7269" w:rsidRPr="0038507F">
        <w:rPr>
          <w:rFonts w:ascii="Calibri" w:eastAsia="Calibri" w:hAnsi="Calibri" w:cs="Calibri"/>
          <w:b/>
          <w:bCs/>
          <w:sz w:val="24"/>
        </w:rPr>
        <w:t xml:space="preserve"> let</w:t>
      </w:r>
      <w:r w:rsidR="0038507F">
        <w:rPr>
          <w:rFonts w:ascii="Calibri" w:eastAsia="Calibri" w:hAnsi="Calibri" w:cs="Calibri"/>
          <w:b/>
          <w:bCs/>
          <w:sz w:val="24"/>
        </w:rPr>
        <w:t>:</w:t>
      </w:r>
      <w:r w:rsidR="00DF7269" w:rsidRPr="0038507F">
        <w:rPr>
          <w:rFonts w:ascii="Calibri" w:eastAsia="Calibri" w:hAnsi="Calibri" w:cs="Calibri"/>
          <w:b/>
          <w:bCs/>
          <w:sz w:val="24"/>
        </w:rPr>
        <w:t xml:space="preserve"> 600</w:t>
      </w:r>
      <w:r w:rsidR="001206C5" w:rsidRPr="0038507F">
        <w:rPr>
          <w:rFonts w:ascii="Calibri" w:eastAsia="Calibri" w:hAnsi="Calibri" w:cs="Calibri"/>
          <w:b/>
          <w:bCs/>
          <w:sz w:val="24"/>
        </w:rPr>
        <w:t xml:space="preserve"> K</w:t>
      </w:r>
      <w:r w:rsidR="00DF7269" w:rsidRPr="0038507F">
        <w:rPr>
          <w:rFonts w:ascii="Calibri" w:eastAsia="Calibri" w:hAnsi="Calibri" w:cs="Calibri"/>
          <w:b/>
          <w:bCs/>
          <w:sz w:val="24"/>
        </w:rPr>
        <w:t>č</w:t>
      </w:r>
      <w:r w:rsidR="00DF7269" w:rsidRPr="0038507F">
        <w:rPr>
          <w:rFonts w:ascii="Calibri" w:eastAsia="Calibri" w:hAnsi="Calibri" w:cs="Calibri"/>
          <w:sz w:val="24"/>
        </w:rPr>
        <w:t xml:space="preserve"> </w:t>
      </w:r>
      <w:r w:rsidR="00E13B3F" w:rsidRPr="0038507F">
        <w:rPr>
          <w:rFonts w:ascii="Calibri" w:eastAsia="Calibri" w:hAnsi="Calibri" w:cs="Calibri"/>
          <w:sz w:val="24"/>
        </w:rPr>
        <w:t xml:space="preserve">(Dítě </w:t>
      </w:r>
      <w:r>
        <w:rPr>
          <w:rFonts w:ascii="Calibri" w:eastAsia="Calibri" w:hAnsi="Calibri" w:cs="Calibri"/>
          <w:sz w:val="24"/>
        </w:rPr>
        <w:t>dovršilo</w:t>
      </w:r>
      <w:r w:rsidR="00E13B3F" w:rsidRPr="0038507F">
        <w:rPr>
          <w:rFonts w:ascii="Calibri" w:eastAsia="Calibri" w:hAnsi="Calibri" w:cs="Calibri"/>
          <w:sz w:val="24"/>
        </w:rPr>
        <w:t xml:space="preserve"> věk 12 let k 31. 12. předchozího roku)</w:t>
      </w:r>
    </w:p>
    <w:p w14:paraId="400D9303" w14:textId="6D4A79D1" w:rsidR="00E7114C" w:rsidRPr="0038507F" w:rsidRDefault="008B34A7" w:rsidP="001206C5">
      <w:pPr>
        <w:spacing w:after="0" w:line="240" w:lineRule="auto"/>
        <w:ind w:firstLine="42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bCs/>
          <w:sz w:val="24"/>
        </w:rPr>
        <w:t xml:space="preserve">Kategorie </w:t>
      </w:r>
      <w:r w:rsidR="00350C6B">
        <w:rPr>
          <w:rFonts w:ascii="Calibri" w:eastAsia="Calibri" w:hAnsi="Calibri" w:cs="Calibri"/>
          <w:b/>
          <w:bCs/>
          <w:sz w:val="24"/>
        </w:rPr>
        <w:t>3</w:t>
      </w:r>
      <w:r>
        <w:rPr>
          <w:rFonts w:ascii="Calibri" w:eastAsia="Calibri" w:hAnsi="Calibri" w:cs="Calibri"/>
          <w:b/>
          <w:bCs/>
          <w:sz w:val="24"/>
        </w:rPr>
        <w:t xml:space="preserve">: </w:t>
      </w:r>
      <w:r w:rsidR="00DF7269" w:rsidRPr="0038507F">
        <w:rPr>
          <w:rFonts w:ascii="Calibri" w:eastAsia="Calibri" w:hAnsi="Calibri" w:cs="Calibri"/>
          <w:b/>
          <w:bCs/>
          <w:sz w:val="24"/>
        </w:rPr>
        <w:t>dítě 6 - 12 let</w:t>
      </w:r>
      <w:r w:rsidR="0038507F">
        <w:rPr>
          <w:rFonts w:ascii="Calibri" w:eastAsia="Calibri" w:hAnsi="Calibri" w:cs="Calibri"/>
          <w:b/>
          <w:bCs/>
          <w:sz w:val="24"/>
        </w:rPr>
        <w:t>:</w:t>
      </w:r>
      <w:r w:rsidR="00DF7269" w:rsidRPr="0038507F">
        <w:rPr>
          <w:rFonts w:ascii="Calibri" w:eastAsia="Calibri" w:hAnsi="Calibri" w:cs="Calibri"/>
          <w:b/>
          <w:bCs/>
          <w:sz w:val="24"/>
        </w:rPr>
        <w:t xml:space="preserve"> </w:t>
      </w:r>
      <w:r w:rsidR="0038507F">
        <w:rPr>
          <w:rFonts w:ascii="Calibri" w:eastAsia="Calibri" w:hAnsi="Calibri" w:cs="Calibri"/>
          <w:b/>
          <w:bCs/>
          <w:sz w:val="24"/>
        </w:rPr>
        <w:t xml:space="preserve">   </w:t>
      </w:r>
      <w:r w:rsidR="00DF7269" w:rsidRPr="0038507F">
        <w:rPr>
          <w:rFonts w:ascii="Calibri" w:eastAsia="Calibri" w:hAnsi="Calibri" w:cs="Calibri"/>
          <w:b/>
          <w:bCs/>
          <w:sz w:val="24"/>
        </w:rPr>
        <w:t xml:space="preserve">300 </w:t>
      </w:r>
      <w:r w:rsidR="001206C5" w:rsidRPr="0038507F">
        <w:rPr>
          <w:rFonts w:ascii="Calibri" w:eastAsia="Calibri" w:hAnsi="Calibri" w:cs="Calibri"/>
          <w:b/>
          <w:bCs/>
          <w:sz w:val="24"/>
        </w:rPr>
        <w:t>Kč</w:t>
      </w:r>
      <w:r w:rsidR="00DF7269" w:rsidRPr="0038507F">
        <w:rPr>
          <w:rFonts w:ascii="Calibri" w:eastAsia="Calibri" w:hAnsi="Calibri" w:cs="Calibri"/>
          <w:sz w:val="24"/>
        </w:rPr>
        <w:t xml:space="preserve"> (Dítě</w:t>
      </w:r>
      <w:r w:rsidR="00862D45" w:rsidRPr="0038507F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dovršilo</w:t>
      </w:r>
      <w:r w:rsidR="00175794" w:rsidRPr="0038507F">
        <w:rPr>
          <w:rFonts w:ascii="Calibri" w:eastAsia="Calibri" w:hAnsi="Calibri" w:cs="Calibri"/>
          <w:sz w:val="24"/>
        </w:rPr>
        <w:t xml:space="preserve"> věk 6 let</w:t>
      </w:r>
      <w:r w:rsidR="00DF7269" w:rsidRPr="0038507F">
        <w:rPr>
          <w:rFonts w:ascii="Calibri" w:eastAsia="Calibri" w:hAnsi="Calibri" w:cs="Calibri"/>
          <w:sz w:val="24"/>
        </w:rPr>
        <w:t xml:space="preserve"> k 31.</w:t>
      </w:r>
      <w:r w:rsidR="00862D45" w:rsidRPr="0038507F">
        <w:rPr>
          <w:rFonts w:ascii="Calibri" w:eastAsia="Calibri" w:hAnsi="Calibri" w:cs="Calibri"/>
          <w:sz w:val="24"/>
        </w:rPr>
        <w:t xml:space="preserve"> </w:t>
      </w:r>
      <w:r w:rsidR="00DF7269" w:rsidRPr="0038507F">
        <w:rPr>
          <w:rFonts w:ascii="Calibri" w:eastAsia="Calibri" w:hAnsi="Calibri" w:cs="Calibri"/>
          <w:sz w:val="24"/>
        </w:rPr>
        <w:t xml:space="preserve">12. </w:t>
      </w:r>
      <w:r w:rsidR="00175794" w:rsidRPr="0038507F">
        <w:rPr>
          <w:rFonts w:ascii="Calibri" w:eastAsia="Calibri" w:hAnsi="Calibri" w:cs="Calibri"/>
          <w:sz w:val="24"/>
        </w:rPr>
        <w:t>předchozího</w:t>
      </w:r>
      <w:r w:rsidR="00DF7269" w:rsidRPr="0038507F">
        <w:rPr>
          <w:rFonts w:ascii="Calibri" w:eastAsia="Calibri" w:hAnsi="Calibri" w:cs="Calibri"/>
          <w:sz w:val="24"/>
        </w:rPr>
        <w:t xml:space="preserve"> roku)   </w:t>
      </w:r>
    </w:p>
    <w:p w14:paraId="4AC3A58E" w14:textId="24CF4EC5" w:rsidR="005C67B0" w:rsidRDefault="00DF7269" w:rsidP="001206C5">
      <w:pPr>
        <w:spacing w:after="0" w:line="240" w:lineRule="auto"/>
        <w:ind w:firstLine="426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                                                                                                                                   </w:t>
      </w:r>
    </w:p>
    <w:p w14:paraId="4EB306A9" w14:textId="284C8D19" w:rsidR="005C67B0" w:rsidRDefault="00DF7269" w:rsidP="00901E20">
      <w:pPr>
        <w:pStyle w:val="Odstavecseseznamem"/>
        <w:numPr>
          <w:ilvl w:val="0"/>
          <w:numId w:val="1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901E20">
        <w:rPr>
          <w:rFonts w:ascii="Calibri" w:eastAsia="Calibri" w:hAnsi="Calibri" w:cs="Calibri"/>
          <w:sz w:val="24"/>
        </w:rPr>
        <w:t>Čas rybolovu 6.00 - 22.00 hod</w:t>
      </w:r>
      <w:r w:rsidR="001206C5">
        <w:rPr>
          <w:rFonts w:ascii="Calibri" w:eastAsia="Calibri" w:hAnsi="Calibri" w:cs="Calibri"/>
          <w:sz w:val="24"/>
        </w:rPr>
        <w:t>.</w:t>
      </w:r>
    </w:p>
    <w:p w14:paraId="1BCDB9CC" w14:textId="77777777" w:rsidR="001206C5" w:rsidRPr="00901E20" w:rsidRDefault="001206C5" w:rsidP="001206C5">
      <w:pPr>
        <w:pStyle w:val="Odstavecseseznamem"/>
        <w:spacing w:after="200" w:line="240" w:lineRule="auto"/>
        <w:ind w:left="426"/>
        <w:jc w:val="both"/>
        <w:rPr>
          <w:rFonts w:ascii="Calibri" w:eastAsia="Calibri" w:hAnsi="Calibri" w:cs="Calibri"/>
          <w:sz w:val="24"/>
        </w:rPr>
      </w:pPr>
    </w:p>
    <w:p w14:paraId="45136593" w14:textId="36966406" w:rsidR="005C67B0" w:rsidRDefault="00DF7269" w:rsidP="00901E20">
      <w:pPr>
        <w:pStyle w:val="Odstavecseseznamem"/>
        <w:numPr>
          <w:ilvl w:val="0"/>
          <w:numId w:val="1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901E20">
        <w:rPr>
          <w:rFonts w:ascii="Calibri" w:eastAsia="Calibri" w:hAnsi="Calibri" w:cs="Calibri"/>
          <w:sz w:val="24"/>
        </w:rPr>
        <w:t xml:space="preserve">Lov ryb je povolen pouze držitelům </w:t>
      </w:r>
      <w:r w:rsidR="00E07B1E">
        <w:rPr>
          <w:rFonts w:ascii="Calibri" w:eastAsia="Calibri" w:hAnsi="Calibri" w:cs="Calibri"/>
          <w:sz w:val="24"/>
        </w:rPr>
        <w:t>pověření, vydaného rybníkářem.</w:t>
      </w:r>
    </w:p>
    <w:p w14:paraId="24EC6A61" w14:textId="77777777" w:rsidR="001206C5" w:rsidRPr="00901E20" w:rsidRDefault="001206C5" w:rsidP="001206C5">
      <w:pPr>
        <w:pStyle w:val="Odstavecseseznamem"/>
        <w:spacing w:after="200" w:line="240" w:lineRule="auto"/>
        <w:ind w:left="426"/>
        <w:jc w:val="both"/>
        <w:rPr>
          <w:rFonts w:ascii="Calibri" w:eastAsia="Calibri" w:hAnsi="Calibri" w:cs="Calibri"/>
          <w:sz w:val="24"/>
        </w:rPr>
      </w:pPr>
    </w:p>
    <w:p w14:paraId="142C8CA0" w14:textId="1CB9D3EC" w:rsidR="005C67B0" w:rsidRDefault="00DF7269" w:rsidP="00901E20">
      <w:pPr>
        <w:pStyle w:val="Odstavecseseznamem"/>
        <w:numPr>
          <w:ilvl w:val="0"/>
          <w:numId w:val="1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901E20">
        <w:rPr>
          <w:rFonts w:ascii="Calibri" w:eastAsia="Calibri" w:hAnsi="Calibri" w:cs="Calibri"/>
          <w:sz w:val="24"/>
        </w:rPr>
        <w:t>Každý lovec musí ihned po příchodu zapsat datum do docházky</w:t>
      </w:r>
    </w:p>
    <w:p w14:paraId="2003BF8E" w14:textId="77777777" w:rsidR="001206C5" w:rsidRPr="00901E20" w:rsidRDefault="001206C5" w:rsidP="001206C5">
      <w:pPr>
        <w:pStyle w:val="Odstavecseseznamem"/>
        <w:spacing w:after="200" w:line="240" w:lineRule="auto"/>
        <w:ind w:left="426"/>
        <w:jc w:val="both"/>
        <w:rPr>
          <w:rFonts w:ascii="Calibri" w:eastAsia="Calibri" w:hAnsi="Calibri" w:cs="Calibri"/>
          <w:sz w:val="24"/>
        </w:rPr>
      </w:pPr>
    </w:p>
    <w:p w14:paraId="0C1B8FE6" w14:textId="470F3990" w:rsidR="005C67B0" w:rsidRDefault="00DF7269" w:rsidP="00901E20">
      <w:pPr>
        <w:pStyle w:val="Odstavecseseznamem"/>
        <w:numPr>
          <w:ilvl w:val="0"/>
          <w:numId w:val="1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901E20">
        <w:rPr>
          <w:rFonts w:ascii="Calibri" w:eastAsia="Calibri" w:hAnsi="Calibri" w:cs="Calibri"/>
          <w:sz w:val="24"/>
        </w:rPr>
        <w:t>Počet ponechaných ušlechtilý</w:t>
      </w:r>
      <w:r w:rsidR="00E7114C">
        <w:rPr>
          <w:rFonts w:ascii="Calibri" w:eastAsia="Calibri" w:hAnsi="Calibri" w:cs="Calibri"/>
          <w:sz w:val="24"/>
        </w:rPr>
        <w:t>ch</w:t>
      </w:r>
      <w:r w:rsidRPr="00901E20">
        <w:rPr>
          <w:rFonts w:ascii="Calibri" w:eastAsia="Calibri" w:hAnsi="Calibri" w:cs="Calibri"/>
          <w:sz w:val="24"/>
        </w:rPr>
        <w:t xml:space="preserve"> ryb je 12 ks za rok, přičemž platí pravidlo pouze jedna ryba v jeden den.</w:t>
      </w:r>
    </w:p>
    <w:p w14:paraId="6CFE968E" w14:textId="77777777" w:rsidR="001206C5" w:rsidRPr="00901E20" w:rsidRDefault="001206C5" w:rsidP="001206C5">
      <w:pPr>
        <w:pStyle w:val="Odstavecseseznamem"/>
        <w:spacing w:after="200" w:line="240" w:lineRule="auto"/>
        <w:ind w:left="426"/>
        <w:jc w:val="both"/>
        <w:rPr>
          <w:rFonts w:ascii="Calibri" w:eastAsia="Calibri" w:hAnsi="Calibri" w:cs="Calibri"/>
          <w:sz w:val="24"/>
        </w:rPr>
      </w:pPr>
    </w:p>
    <w:p w14:paraId="186C1FC2" w14:textId="7DE2B886" w:rsidR="005C67B0" w:rsidRDefault="00DF7269" w:rsidP="00901E20">
      <w:pPr>
        <w:pStyle w:val="Odstavecseseznamem"/>
        <w:numPr>
          <w:ilvl w:val="0"/>
          <w:numId w:val="1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901E20">
        <w:rPr>
          <w:rFonts w:ascii="Calibri" w:eastAsia="Calibri" w:hAnsi="Calibri" w:cs="Calibri"/>
          <w:sz w:val="24"/>
        </w:rPr>
        <w:t>Při úlovku a ponechání si ryby je lovec povinen tuto skutečnost ihned zapsat do záznamu s označením délky a druhu ryby. Tato ryba nesmí být při dalším úlovku měněna.</w:t>
      </w:r>
    </w:p>
    <w:p w14:paraId="7DCDDF17" w14:textId="77777777" w:rsidR="001206C5" w:rsidRPr="00901E20" w:rsidRDefault="001206C5" w:rsidP="001206C5">
      <w:pPr>
        <w:pStyle w:val="Odstavecseseznamem"/>
        <w:spacing w:after="200" w:line="240" w:lineRule="auto"/>
        <w:ind w:left="426"/>
        <w:jc w:val="both"/>
        <w:rPr>
          <w:rFonts w:ascii="Calibri" w:eastAsia="Calibri" w:hAnsi="Calibri" w:cs="Calibri"/>
          <w:sz w:val="24"/>
        </w:rPr>
      </w:pPr>
    </w:p>
    <w:p w14:paraId="070B079B" w14:textId="5DF483A5" w:rsidR="005C67B0" w:rsidRDefault="00DF7269" w:rsidP="00901E20">
      <w:pPr>
        <w:pStyle w:val="Odstavecseseznamem"/>
        <w:numPr>
          <w:ilvl w:val="0"/>
          <w:numId w:val="1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901E20">
        <w:rPr>
          <w:rFonts w:ascii="Calibri" w:eastAsia="Calibri" w:hAnsi="Calibri" w:cs="Calibri"/>
          <w:sz w:val="24"/>
        </w:rPr>
        <w:t>Pokud lovec nedosáhne úlovku, musí před odchodem záznam o docházce proškrtnout.</w:t>
      </w:r>
    </w:p>
    <w:p w14:paraId="086B2863" w14:textId="77777777" w:rsidR="001206C5" w:rsidRPr="00901E20" w:rsidRDefault="001206C5" w:rsidP="001206C5">
      <w:pPr>
        <w:pStyle w:val="Odstavecseseznamem"/>
        <w:spacing w:after="200" w:line="240" w:lineRule="auto"/>
        <w:ind w:left="426"/>
        <w:jc w:val="both"/>
        <w:rPr>
          <w:rFonts w:ascii="Calibri" w:eastAsia="Calibri" w:hAnsi="Calibri" w:cs="Calibri"/>
          <w:sz w:val="24"/>
        </w:rPr>
      </w:pPr>
    </w:p>
    <w:p w14:paraId="4D2F8CA4" w14:textId="11F91078" w:rsidR="005C67B0" w:rsidRDefault="00DF7269" w:rsidP="00901E20">
      <w:pPr>
        <w:pStyle w:val="Odstavecseseznamem"/>
        <w:numPr>
          <w:ilvl w:val="0"/>
          <w:numId w:val="1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901E20">
        <w:rPr>
          <w:rFonts w:ascii="Calibri" w:eastAsia="Calibri" w:hAnsi="Calibri" w:cs="Calibri"/>
          <w:sz w:val="24"/>
        </w:rPr>
        <w:t xml:space="preserve">Lovec je povinen poskytnout </w:t>
      </w:r>
      <w:r w:rsidRPr="00901E20">
        <w:rPr>
          <w:rFonts w:ascii="Calibri" w:eastAsia="Calibri" w:hAnsi="Calibri" w:cs="Calibri"/>
          <w:b/>
          <w:sz w:val="24"/>
        </w:rPr>
        <w:t xml:space="preserve">kontrolnímu orgánu </w:t>
      </w:r>
      <w:r w:rsidRPr="00901E20">
        <w:rPr>
          <w:rFonts w:ascii="Calibri" w:eastAsia="Calibri" w:hAnsi="Calibri" w:cs="Calibri"/>
          <w:sz w:val="24"/>
        </w:rPr>
        <w:t>náhled do záznamu úlovků.</w:t>
      </w:r>
    </w:p>
    <w:p w14:paraId="1AF98F68" w14:textId="77777777" w:rsidR="001206C5" w:rsidRPr="00901E20" w:rsidRDefault="001206C5" w:rsidP="001206C5">
      <w:pPr>
        <w:pStyle w:val="Odstavecseseznamem"/>
        <w:spacing w:after="200" w:line="240" w:lineRule="auto"/>
        <w:ind w:left="426"/>
        <w:jc w:val="both"/>
        <w:rPr>
          <w:rFonts w:ascii="Calibri" w:eastAsia="Calibri" w:hAnsi="Calibri" w:cs="Calibri"/>
          <w:sz w:val="24"/>
        </w:rPr>
      </w:pPr>
    </w:p>
    <w:p w14:paraId="3433466C" w14:textId="7533D978" w:rsidR="005C67B0" w:rsidRDefault="00DF7269" w:rsidP="00901E20">
      <w:pPr>
        <w:pStyle w:val="Odstavecseseznamem"/>
        <w:numPr>
          <w:ilvl w:val="0"/>
          <w:numId w:val="1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sz w:val="24"/>
        </w:rPr>
      </w:pPr>
      <w:r w:rsidRPr="00901E20">
        <w:rPr>
          <w:rFonts w:ascii="Calibri" w:eastAsia="Calibri" w:hAnsi="Calibri" w:cs="Calibri"/>
          <w:sz w:val="24"/>
        </w:rPr>
        <w:t>Lovec je povinen šetrně zacházet s ulovenou rybou, dodržovat v okolí rybníka pořádek. Je zakázáno nechávat odpa</w:t>
      </w:r>
      <w:r w:rsidR="00E32609">
        <w:rPr>
          <w:rFonts w:ascii="Calibri" w:eastAsia="Calibri" w:hAnsi="Calibri" w:cs="Calibri"/>
          <w:sz w:val="24"/>
        </w:rPr>
        <w:t>d</w:t>
      </w:r>
      <w:r w:rsidRPr="00901E20">
        <w:rPr>
          <w:rFonts w:ascii="Calibri" w:eastAsia="Calibri" w:hAnsi="Calibri" w:cs="Calibri"/>
          <w:sz w:val="24"/>
        </w:rPr>
        <w:t>ky na břehu nebo je odhazovat do vody.</w:t>
      </w:r>
    </w:p>
    <w:p w14:paraId="612ACB53" w14:textId="77777777" w:rsidR="00A53B23" w:rsidRPr="00901E20" w:rsidRDefault="00A53B23" w:rsidP="00A53B23">
      <w:pPr>
        <w:pStyle w:val="Odstavecseseznamem"/>
        <w:spacing w:after="200" w:line="240" w:lineRule="auto"/>
        <w:ind w:left="426"/>
        <w:jc w:val="both"/>
        <w:rPr>
          <w:rFonts w:ascii="Calibri" w:eastAsia="Calibri" w:hAnsi="Calibri" w:cs="Calibri"/>
          <w:sz w:val="24"/>
        </w:rPr>
      </w:pPr>
    </w:p>
    <w:p w14:paraId="2E2164B8" w14:textId="174961A6" w:rsidR="005C67B0" w:rsidRPr="00A53B23" w:rsidRDefault="00A53B23" w:rsidP="00A53B23">
      <w:pPr>
        <w:pStyle w:val="Odstavecseseznamem"/>
        <w:numPr>
          <w:ilvl w:val="0"/>
          <w:numId w:val="1"/>
        </w:numPr>
        <w:spacing w:after="200" w:line="240" w:lineRule="auto"/>
        <w:ind w:left="426" w:hanging="426"/>
        <w:jc w:val="both"/>
        <w:rPr>
          <w:rFonts w:ascii="Calibri" w:eastAsia="Calibri" w:hAnsi="Calibri" w:cs="Calibri"/>
          <w:b/>
          <w:bCs/>
          <w:sz w:val="24"/>
        </w:rPr>
      </w:pPr>
      <w:r w:rsidRPr="00A53B23">
        <w:rPr>
          <w:rFonts w:ascii="Calibri" w:eastAsia="Calibri" w:hAnsi="Calibri" w:cs="Calibri"/>
          <w:b/>
          <w:bCs/>
          <w:sz w:val="24"/>
        </w:rPr>
        <w:t>Lov ryb probíhá na vlastní nebezpečí.</w:t>
      </w:r>
    </w:p>
    <w:p w14:paraId="5221A542" w14:textId="53432E42" w:rsidR="005C67B0" w:rsidRDefault="00DF7269">
      <w:pPr>
        <w:spacing w:after="200" w:line="240" w:lineRule="auto"/>
        <w:jc w:val="both"/>
        <w:rPr>
          <w:rFonts w:ascii="Calibri" w:eastAsia="Calibri" w:hAnsi="Calibri" w:cs="Calibri"/>
          <w:b/>
          <w:i/>
          <w:sz w:val="24"/>
          <w:u w:val="single"/>
        </w:rPr>
      </w:pPr>
      <w:r>
        <w:rPr>
          <w:rFonts w:ascii="Calibri" w:eastAsia="Calibri" w:hAnsi="Calibri" w:cs="Calibri"/>
          <w:b/>
          <w:i/>
          <w:sz w:val="24"/>
          <w:u w:val="single"/>
        </w:rPr>
        <w:lastRenderedPageBreak/>
        <w:t>Omezení lovu na rybníku</w:t>
      </w:r>
    </w:p>
    <w:p w14:paraId="6FCDBA94" w14:textId="77777777" w:rsidR="005C67B0" w:rsidRDefault="00DF7269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1. Zákaz lovu ryb do čeřínku</w:t>
      </w:r>
    </w:p>
    <w:p w14:paraId="427BA54B" w14:textId="77777777" w:rsidR="005C67B0" w:rsidRDefault="00DF7269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2. Zákaz lovu ryb s protihrotem</w:t>
      </w:r>
    </w:p>
    <w:p w14:paraId="1C810CE2" w14:textId="77777777" w:rsidR="005C67B0" w:rsidRDefault="00DF7269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3. Zákaz zakrmování mimo sterilizovanou kukuřici či hrách</w:t>
      </w:r>
    </w:p>
    <w:p w14:paraId="1DD7FD64" w14:textId="77777777" w:rsidR="005C67B0" w:rsidRDefault="00DF7269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4. Zákaz lovu od lesa a také za přepadem k lesu (vyznačeno barevnými kůly)</w:t>
      </w:r>
    </w:p>
    <w:p w14:paraId="02209D27" w14:textId="77777777" w:rsidR="005C67B0" w:rsidRDefault="005C67B0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</w:p>
    <w:p w14:paraId="3839A102" w14:textId="77777777" w:rsidR="005C67B0" w:rsidRDefault="00DF7269">
      <w:pPr>
        <w:spacing w:after="200" w:line="240" w:lineRule="auto"/>
        <w:jc w:val="both"/>
        <w:rPr>
          <w:rFonts w:ascii="Calibri" w:eastAsia="Calibri" w:hAnsi="Calibri" w:cs="Calibri"/>
          <w:b/>
          <w:i/>
          <w:sz w:val="24"/>
          <w:u w:val="single"/>
        </w:rPr>
      </w:pPr>
      <w:r>
        <w:rPr>
          <w:rFonts w:ascii="Calibri" w:eastAsia="Calibri" w:hAnsi="Calibri" w:cs="Calibri"/>
          <w:b/>
          <w:i/>
          <w:sz w:val="24"/>
          <w:u w:val="single"/>
        </w:rPr>
        <w:t>Všeobecné zásady lovu</w:t>
      </w:r>
    </w:p>
    <w:p w14:paraId="15E29A48" w14:textId="77777777" w:rsidR="005C67B0" w:rsidRDefault="00DF7269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1. Lov je povolen pouze na jeden prut</w:t>
      </w:r>
    </w:p>
    <w:p w14:paraId="31456A63" w14:textId="77777777" w:rsidR="005C67B0" w:rsidRDefault="00DF7269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2. Chytání pouze na plavanou, položenou bez krmítka</w:t>
      </w:r>
    </w:p>
    <w:p w14:paraId="662A6CCB" w14:textId="3EF9F6C5" w:rsidR="00DF7269" w:rsidRDefault="00DF7269">
      <w:pPr>
        <w:spacing w:after="20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sz w:val="24"/>
        </w:rPr>
        <w:t xml:space="preserve">3. </w:t>
      </w:r>
      <w:r w:rsidR="00824C76">
        <w:rPr>
          <w:rFonts w:ascii="Calibri" w:eastAsia="Calibri" w:hAnsi="Calibri" w:cs="Calibri"/>
          <w:sz w:val="24"/>
        </w:rPr>
        <w:t>Stanovuje se p</w:t>
      </w:r>
      <w:r>
        <w:rPr>
          <w:rFonts w:ascii="Calibri" w:eastAsia="Calibri" w:hAnsi="Calibri" w:cs="Calibri"/>
          <w:sz w:val="24"/>
        </w:rPr>
        <w:t xml:space="preserve">ovinný doprovod dítěte do 12 let </w:t>
      </w:r>
      <w:r>
        <w:rPr>
          <w:rFonts w:ascii="Calibri" w:eastAsia="Calibri" w:hAnsi="Calibri" w:cs="Calibri"/>
          <w:b/>
          <w:sz w:val="24"/>
        </w:rPr>
        <w:t>(Dítě do 12 let smí doprovázet osoba starší 15 let.)</w:t>
      </w:r>
    </w:p>
    <w:p w14:paraId="1AABD067" w14:textId="644B406D" w:rsidR="00BC70AE" w:rsidRDefault="00DF7269">
      <w:pPr>
        <w:spacing w:after="20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Pokud se dítě nevěnuje rybolovu, </w:t>
      </w:r>
      <w:r w:rsidR="000B0F17">
        <w:rPr>
          <w:rFonts w:ascii="Calibri" w:eastAsia="Calibri" w:hAnsi="Calibri" w:cs="Calibri"/>
          <w:b/>
          <w:sz w:val="24"/>
        </w:rPr>
        <w:t>je třeba lov ukončit.</w:t>
      </w:r>
    </w:p>
    <w:p w14:paraId="4F0F3493" w14:textId="4C66CFF7" w:rsidR="005C67B0" w:rsidRDefault="00BC70AE">
      <w:pPr>
        <w:spacing w:after="200" w:line="240" w:lineRule="auto"/>
        <w:jc w:val="both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D</w:t>
      </w:r>
      <w:r w:rsidR="00DF7269">
        <w:rPr>
          <w:rFonts w:ascii="Calibri" w:eastAsia="Calibri" w:hAnsi="Calibri" w:cs="Calibri"/>
          <w:b/>
          <w:sz w:val="24"/>
        </w:rPr>
        <w:t>oprovod nemůže samostatně lovit!</w:t>
      </w:r>
    </w:p>
    <w:p w14:paraId="1560D8BA" w14:textId="1D4D9895" w:rsidR="005C67B0" w:rsidRDefault="005C67B0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</w:p>
    <w:p w14:paraId="3F670B92" w14:textId="061AD058" w:rsidR="005C67B0" w:rsidRDefault="00DF7269">
      <w:pPr>
        <w:spacing w:after="200" w:line="240" w:lineRule="auto"/>
        <w:jc w:val="both"/>
        <w:rPr>
          <w:rFonts w:ascii="Calibri" w:eastAsia="Calibri" w:hAnsi="Calibri" w:cs="Calibri"/>
          <w:b/>
          <w:i/>
          <w:sz w:val="24"/>
          <w:u w:val="single"/>
        </w:rPr>
      </w:pPr>
      <w:r>
        <w:rPr>
          <w:rFonts w:ascii="Calibri" w:eastAsia="Calibri" w:hAnsi="Calibri" w:cs="Calibri"/>
          <w:b/>
          <w:i/>
          <w:sz w:val="24"/>
          <w:u w:val="single"/>
        </w:rPr>
        <w:t>Povi</w:t>
      </w:r>
      <w:r w:rsidR="00287D16">
        <w:rPr>
          <w:rFonts w:ascii="Calibri" w:eastAsia="Calibri" w:hAnsi="Calibri" w:cs="Calibri"/>
          <w:b/>
          <w:i/>
          <w:sz w:val="24"/>
          <w:u w:val="single"/>
        </w:rPr>
        <w:t>n</w:t>
      </w:r>
      <w:r>
        <w:rPr>
          <w:rFonts w:ascii="Calibri" w:eastAsia="Calibri" w:hAnsi="Calibri" w:cs="Calibri"/>
          <w:b/>
          <w:i/>
          <w:sz w:val="24"/>
          <w:u w:val="single"/>
        </w:rPr>
        <w:t>ná výbava</w:t>
      </w:r>
    </w:p>
    <w:p w14:paraId="6F33BC20" w14:textId="77777777" w:rsidR="005C67B0" w:rsidRDefault="00DF7269" w:rsidP="005D5346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Podběrák</w:t>
      </w:r>
    </w:p>
    <w:p w14:paraId="2EC4FA88" w14:textId="77777777" w:rsidR="005C67B0" w:rsidRDefault="00DF7269" w:rsidP="005D5346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Vyprošťovač háčků </w:t>
      </w:r>
    </w:p>
    <w:p w14:paraId="55CC0441" w14:textId="77777777" w:rsidR="005C67B0" w:rsidRDefault="00DF7269" w:rsidP="005D5346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Metr</w:t>
      </w:r>
    </w:p>
    <w:p w14:paraId="0ECC0B15" w14:textId="77777777" w:rsidR="005C67B0" w:rsidRDefault="00DF7269" w:rsidP="005D5346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Evidence docházky + propiska</w:t>
      </w:r>
    </w:p>
    <w:p w14:paraId="44D1D376" w14:textId="77777777" w:rsidR="005C67B0" w:rsidRDefault="005C67B0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</w:p>
    <w:p w14:paraId="40AA1D80" w14:textId="77777777" w:rsidR="005C67B0" w:rsidRDefault="00DF7269">
      <w:pPr>
        <w:spacing w:after="200" w:line="240" w:lineRule="auto"/>
        <w:jc w:val="both"/>
        <w:rPr>
          <w:rFonts w:ascii="Calibri" w:eastAsia="Calibri" w:hAnsi="Calibri" w:cs="Calibri"/>
          <w:b/>
          <w:i/>
          <w:sz w:val="24"/>
          <w:u w:val="single"/>
        </w:rPr>
      </w:pPr>
      <w:r>
        <w:rPr>
          <w:rFonts w:ascii="Calibri" w:eastAsia="Calibri" w:hAnsi="Calibri" w:cs="Calibri"/>
          <w:b/>
          <w:i/>
          <w:sz w:val="24"/>
          <w:u w:val="single"/>
        </w:rPr>
        <w:t>Míry ryb</w:t>
      </w:r>
    </w:p>
    <w:p w14:paraId="593A83DA" w14:textId="77777777" w:rsidR="005C67B0" w:rsidRDefault="00DF7269" w:rsidP="005D5346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Kapr 50 - 60 cm</w:t>
      </w:r>
    </w:p>
    <w:p w14:paraId="34E11F8F" w14:textId="77777777" w:rsidR="005C67B0" w:rsidRDefault="00DF7269" w:rsidP="005D5346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Amur bílý 60 - 80 cm</w:t>
      </w:r>
    </w:p>
    <w:p w14:paraId="3B8470DD" w14:textId="77777777" w:rsidR="005C67B0" w:rsidRDefault="00DF7269" w:rsidP="005D5346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Candát obecný 40 - 70 cm (od 16.6.!)</w:t>
      </w:r>
    </w:p>
    <w:p w14:paraId="62EAA5CD" w14:textId="79D96666" w:rsidR="005C67B0" w:rsidRDefault="00DF7269" w:rsidP="005D5346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Lín obecný 40 cm a výše</w:t>
      </w:r>
    </w:p>
    <w:p w14:paraId="243A4FC4" w14:textId="77777777" w:rsidR="005D5346" w:rsidRDefault="005D5346" w:rsidP="005D5346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</w:p>
    <w:p w14:paraId="5EE7894E" w14:textId="475995A7" w:rsidR="005C67B0" w:rsidRDefault="00901529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Jakákoliv změna těchto pravidel bude řešena vydáním nových Pravidel lovu ryb</w:t>
      </w:r>
      <w:r w:rsidR="005D5346">
        <w:rPr>
          <w:rFonts w:ascii="Calibri" w:eastAsia="Calibri" w:hAnsi="Calibri" w:cs="Calibri"/>
          <w:sz w:val="24"/>
        </w:rPr>
        <w:t>.</w:t>
      </w:r>
    </w:p>
    <w:p w14:paraId="44A37F4C" w14:textId="77777777" w:rsidR="00FB7AE5" w:rsidRDefault="00FB7AE5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</w:p>
    <w:p w14:paraId="460152D8" w14:textId="397CB4F5" w:rsidR="00901529" w:rsidRDefault="00901529">
      <w:pPr>
        <w:spacing w:after="20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Ve Vysokých Popovicích dne </w:t>
      </w:r>
      <w:r w:rsidR="001245AA">
        <w:rPr>
          <w:rFonts w:ascii="Calibri" w:eastAsia="Calibri" w:hAnsi="Calibri" w:cs="Calibri"/>
          <w:sz w:val="24"/>
        </w:rPr>
        <w:t>3</w:t>
      </w:r>
      <w:r w:rsidR="001879CC">
        <w:rPr>
          <w:rFonts w:ascii="Calibri" w:eastAsia="Calibri" w:hAnsi="Calibri" w:cs="Calibri"/>
          <w:sz w:val="24"/>
        </w:rPr>
        <w:t>. března 2021</w:t>
      </w:r>
    </w:p>
    <w:p w14:paraId="6B8ABD9C" w14:textId="77777777" w:rsidR="005D5346" w:rsidRDefault="00A53B23" w:rsidP="00716F1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</w:p>
    <w:p w14:paraId="7EC0E43E" w14:textId="52CF08A0" w:rsidR="00716F17" w:rsidRDefault="00A53B23" w:rsidP="00716F17">
      <w:pPr>
        <w:spacing w:after="0" w:line="240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 w:rsidR="00716F17">
        <w:rPr>
          <w:rFonts w:ascii="Calibri" w:eastAsia="Calibri" w:hAnsi="Calibri" w:cs="Calibri"/>
          <w:sz w:val="24"/>
        </w:rPr>
        <w:t xml:space="preserve">       </w:t>
      </w:r>
      <w:r w:rsidR="00716F17">
        <w:rPr>
          <w:rFonts w:ascii="Calibri" w:eastAsia="Calibri" w:hAnsi="Calibri" w:cs="Calibri"/>
          <w:sz w:val="24"/>
        </w:rPr>
        <w:tab/>
      </w:r>
      <w:r w:rsidR="00716F17">
        <w:rPr>
          <w:rFonts w:ascii="Calibri" w:eastAsia="Calibri" w:hAnsi="Calibri" w:cs="Calibri"/>
          <w:sz w:val="24"/>
        </w:rPr>
        <w:tab/>
      </w:r>
    </w:p>
    <w:p w14:paraId="12125C76" w14:textId="6F17D625" w:rsidR="005C67B0" w:rsidRDefault="00716F17" w:rsidP="001879CC">
      <w:pPr>
        <w:spacing w:after="0" w:line="240" w:lineRule="auto"/>
        <w:ind w:left="4248" w:firstLine="708"/>
        <w:jc w:val="both"/>
        <w:rPr>
          <w:rFonts w:ascii="Calibri" w:eastAsia="Calibri" w:hAnsi="Calibri" w:cs="Calibri"/>
          <w:b/>
          <w:sz w:val="28"/>
          <w:u w:val="single"/>
        </w:rPr>
      </w:pPr>
      <w:r>
        <w:rPr>
          <w:rFonts w:ascii="Calibri" w:eastAsia="Calibri" w:hAnsi="Calibri" w:cs="Calibri"/>
          <w:sz w:val="24"/>
        </w:rPr>
        <w:t>Ing. Petra Hanáková</w:t>
      </w:r>
      <w:r w:rsidR="00A53B23">
        <w:rPr>
          <w:rFonts w:ascii="Calibri" w:eastAsia="Calibri" w:hAnsi="Calibri" w:cs="Calibri"/>
          <w:sz w:val="24"/>
        </w:rPr>
        <w:tab/>
      </w:r>
      <w:r w:rsidR="00A53B23">
        <w:rPr>
          <w:rFonts w:ascii="Calibri" w:eastAsia="Calibri" w:hAnsi="Calibri" w:cs="Calibri"/>
          <w:sz w:val="24"/>
        </w:rPr>
        <w:tab/>
      </w:r>
      <w:r w:rsidR="00A53B23">
        <w:rPr>
          <w:rFonts w:ascii="Calibri" w:eastAsia="Calibri" w:hAnsi="Calibri" w:cs="Calibri"/>
          <w:sz w:val="24"/>
        </w:rPr>
        <w:tab/>
      </w:r>
      <w:r w:rsidR="00743C35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 xml:space="preserve">      </w:t>
      </w:r>
      <w:r w:rsidR="00A53B23">
        <w:rPr>
          <w:rFonts w:ascii="Calibri" w:eastAsia="Calibri" w:hAnsi="Calibri" w:cs="Calibri"/>
          <w:sz w:val="24"/>
        </w:rPr>
        <w:t>starostka obce Vysoké Popovice</w:t>
      </w:r>
    </w:p>
    <w:sectPr w:rsidR="005C67B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59967" w14:textId="77777777" w:rsidR="00FB7AE5" w:rsidRDefault="00FB7AE5" w:rsidP="00FB7AE5">
      <w:pPr>
        <w:spacing w:after="0" w:line="240" w:lineRule="auto"/>
      </w:pPr>
      <w:r>
        <w:separator/>
      </w:r>
    </w:p>
  </w:endnote>
  <w:endnote w:type="continuationSeparator" w:id="0">
    <w:p w14:paraId="39DB1515" w14:textId="77777777" w:rsidR="00FB7AE5" w:rsidRDefault="00FB7AE5" w:rsidP="00FB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A5E7D6" w14:textId="77777777" w:rsidR="00FB7AE5" w:rsidRDefault="00FB7AE5" w:rsidP="00FB7AE5">
      <w:pPr>
        <w:spacing w:after="0" w:line="240" w:lineRule="auto"/>
      </w:pPr>
      <w:r>
        <w:separator/>
      </w:r>
    </w:p>
  </w:footnote>
  <w:footnote w:type="continuationSeparator" w:id="0">
    <w:p w14:paraId="63F17F7A" w14:textId="77777777" w:rsidR="00FB7AE5" w:rsidRDefault="00FB7AE5" w:rsidP="00FB7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B4B1A3" w14:textId="09F41FD3" w:rsidR="00FB7AE5" w:rsidRDefault="00EA1D99">
    <w:pPr>
      <w:pStyle w:val="Zhlav"/>
    </w:pPr>
    <w:r>
      <w:t>Pravidla lovu ryb na rybníku v Doubí Vysoké Popovice</w:t>
    </w:r>
    <w:r w:rsidR="008E6075">
      <w:t>, č.j.: 1/</w:t>
    </w:r>
    <w:r w:rsidR="008C0324">
      <w:t>4</w:t>
    </w:r>
    <w:r w:rsidR="001245AA">
      <w:t>5</w:t>
    </w:r>
    <w:r w:rsidR="008E6075">
      <w:t>/2021</w:t>
    </w:r>
  </w:p>
  <w:p w14:paraId="64AA7B1F" w14:textId="77777777" w:rsidR="00FB7AE5" w:rsidRDefault="00FB7A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EA3B9E"/>
    <w:multiLevelType w:val="hybridMultilevel"/>
    <w:tmpl w:val="2ACC4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7B0"/>
    <w:rsid w:val="000B0F17"/>
    <w:rsid w:val="000B64BB"/>
    <w:rsid w:val="001206C5"/>
    <w:rsid w:val="001245AA"/>
    <w:rsid w:val="00131A84"/>
    <w:rsid w:val="00150E46"/>
    <w:rsid w:val="00175794"/>
    <w:rsid w:val="001879CC"/>
    <w:rsid w:val="002176A8"/>
    <w:rsid w:val="00276A08"/>
    <w:rsid w:val="00276B68"/>
    <w:rsid w:val="00287D16"/>
    <w:rsid w:val="003372CE"/>
    <w:rsid w:val="00350C6B"/>
    <w:rsid w:val="0038507F"/>
    <w:rsid w:val="003D0813"/>
    <w:rsid w:val="004663DE"/>
    <w:rsid w:val="004D1FA5"/>
    <w:rsid w:val="005429E6"/>
    <w:rsid w:val="005C67B0"/>
    <w:rsid w:val="005D5346"/>
    <w:rsid w:val="00610DC0"/>
    <w:rsid w:val="00611CEF"/>
    <w:rsid w:val="00615E97"/>
    <w:rsid w:val="00671C2D"/>
    <w:rsid w:val="00682B9B"/>
    <w:rsid w:val="00712F6E"/>
    <w:rsid w:val="00716F17"/>
    <w:rsid w:val="00743C35"/>
    <w:rsid w:val="007640A5"/>
    <w:rsid w:val="00800F2D"/>
    <w:rsid w:val="00824C76"/>
    <w:rsid w:val="00841AE8"/>
    <w:rsid w:val="00862D45"/>
    <w:rsid w:val="008B34A7"/>
    <w:rsid w:val="008C0324"/>
    <w:rsid w:val="008E6075"/>
    <w:rsid w:val="00901529"/>
    <w:rsid w:val="00901E20"/>
    <w:rsid w:val="00936ABB"/>
    <w:rsid w:val="009D38AD"/>
    <w:rsid w:val="00A36A1F"/>
    <w:rsid w:val="00A53B23"/>
    <w:rsid w:val="00B37005"/>
    <w:rsid w:val="00B60A5E"/>
    <w:rsid w:val="00BC70AE"/>
    <w:rsid w:val="00BE7626"/>
    <w:rsid w:val="00D10004"/>
    <w:rsid w:val="00DC5D28"/>
    <w:rsid w:val="00DF7269"/>
    <w:rsid w:val="00DF77E1"/>
    <w:rsid w:val="00E07B1E"/>
    <w:rsid w:val="00E13B3F"/>
    <w:rsid w:val="00E32609"/>
    <w:rsid w:val="00E54061"/>
    <w:rsid w:val="00E7114C"/>
    <w:rsid w:val="00EA1D99"/>
    <w:rsid w:val="00EC1537"/>
    <w:rsid w:val="00F44004"/>
    <w:rsid w:val="00FB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A9879"/>
  <w15:docId w15:val="{A2F5D766-01F1-409B-A1D3-A8134590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01E2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B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7AE5"/>
  </w:style>
  <w:style w:type="paragraph" w:styleId="Zpat">
    <w:name w:val="footer"/>
    <w:basedOn w:val="Normln"/>
    <w:link w:val="ZpatChar"/>
    <w:uiPriority w:val="99"/>
    <w:unhideWhenUsed/>
    <w:rsid w:val="00FB7A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7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468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Petra Hanáková</cp:lastModifiedBy>
  <cp:revision>33</cp:revision>
  <dcterms:created xsi:type="dcterms:W3CDTF">2021-02-25T08:38:00Z</dcterms:created>
  <dcterms:modified xsi:type="dcterms:W3CDTF">2021-03-04T07:02:00Z</dcterms:modified>
</cp:coreProperties>
</file>